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651" w:rsidRDefault="003E09CA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3E09C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1105" cy="8733757"/>
            <wp:effectExtent l="0" t="0" r="0" b="0"/>
            <wp:docPr id="3" name="Рисунок 3" descr="C:\Users\Сварка\Desktop\сварщики 2024 сканы\КОсы сканы\кос пП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КОсы сканы\кос пП 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73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2BA" w:rsidRDefault="00BA72BA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BA72BA" w:rsidRDefault="00BA72BA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BA72BA" w:rsidRDefault="00BA72BA" w:rsidP="00FF6E7C">
      <w:pPr>
        <w:ind w:left="-1276"/>
        <w:jc w:val="center"/>
        <w:rPr>
          <w:rFonts w:ascii="Times New Roman" w:hAnsi="Times New Roman" w:cs="Times New Roman"/>
          <w:sz w:val="28"/>
          <w:szCs w:val="28"/>
        </w:rPr>
      </w:pPr>
    </w:p>
    <w:p w:rsidR="005419D4" w:rsidRPr="00BA06A2" w:rsidRDefault="005419D4" w:rsidP="005419D4">
      <w:pPr>
        <w:spacing w:line="276" w:lineRule="auto"/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4. Оценочные материалы. 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4.1. Текущий контроль.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4.2. Промежуточная аттестация.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5. Рекомендации по формированию «портфолио» </w:t>
      </w:r>
      <w:r w:rsidRPr="00BA06A2">
        <w:rPr>
          <w:rFonts w:ascii="Times New Roman" w:hAnsi="Times New Roman" w:cs="Times New Roman"/>
          <w:i/>
          <w:sz w:val="28"/>
          <w:szCs w:val="28"/>
        </w:rPr>
        <w:t>(при наличии).</w:t>
      </w:r>
      <w:r w:rsidRPr="00BA0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A40925" w:rsidRDefault="00A40925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Pr="006508A6" w:rsidRDefault="00EA7A69" w:rsidP="00FE62A9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A7A6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</w:t>
      </w:r>
      <w:r w:rsidR="006508A6" w:rsidRPr="006508A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Общие положения</w:t>
      </w:r>
    </w:p>
    <w:p w:rsidR="005419D4" w:rsidRDefault="005419D4" w:rsidP="000C6FE2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C04B2C" w:rsidRDefault="005419D4" w:rsidP="005419D4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Комплект контрольно-оценочных средств по профессиональному модулю разработан на основе</w:t>
      </w:r>
      <w:r w:rsidR="00C04B2C">
        <w:rPr>
          <w:rFonts w:ascii="Times New Roman" w:eastAsia="PMingLiU" w:hAnsi="Times New Roman" w:cs="Times New Roman"/>
          <w:sz w:val="24"/>
          <w:szCs w:val="24"/>
          <w:lang w:eastAsia="zh-TW"/>
        </w:rPr>
        <w:t>:</w:t>
      </w:r>
    </w:p>
    <w:p w:rsidR="003E09CA" w:rsidRPr="003E09CA" w:rsidRDefault="003E09CA" w:rsidP="003E09CA">
      <w:pPr>
        <w:spacing w:after="0" w:line="240" w:lineRule="auto"/>
        <w:ind w:left="-284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3E09C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- Федерального государственного образовательного стандарта среднего профессионального </w:t>
      </w:r>
      <w:proofErr w:type="gramStart"/>
      <w:r w:rsidRPr="003E09CA">
        <w:rPr>
          <w:rFonts w:ascii="Times New Roman" w:eastAsia="PMingLiU" w:hAnsi="Times New Roman" w:cs="Times New Roman"/>
          <w:sz w:val="24"/>
          <w:szCs w:val="24"/>
          <w:lang w:eastAsia="zh-TW"/>
        </w:rPr>
        <w:t>об-</w:t>
      </w:r>
      <w:proofErr w:type="spellStart"/>
      <w:r w:rsidRPr="003E09CA">
        <w:rPr>
          <w:rFonts w:ascii="Times New Roman" w:eastAsia="PMingLiU" w:hAnsi="Times New Roman" w:cs="Times New Roman"/>
          <w:sz w:val="24"/>
          <w:szCs w:val="24"/>
          <w:lang w:eastAsia="zh-TW"/>
        </w:rPr>
        <w:t>разования</w:t>
      </w:r>
      <w:proofErr w:type="spellEnd"/>
      <w:proofErr w:type="gramEnd"/>
      <w:r w:rsidRPr="003E09C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15.10.2023 N 863;</w:t>
      </w:r>
    </w:p>
    <w:p w:rsidR="003E09CA" w:rsidRPr="003E09CA" w:rsidRDefault="003E09CA" w:rsidP="003E09CA">
      <w:pPr>
        <w:spacing w:after="0" w:line="240" w:lineRule="auto"/>
        <w:ind w:left="-284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3E09C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</w:p>
    <w:p w:rsidR="003E09CA" w:rsidRPr="003E09CA" w:rsidRDefault="003E09CA" w:rsidP="003E09CA">
      <w:pPr>
        <w:spacing w:after="0" w:line="240" w:lineRule="auto"/>
        <w:ind w:left="-284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3E09CA">
        <w:rPr>
          <w:rFonts w:ascii="Times New Roman" w:eastAsia="PMingLiU" w:hAnsi="Times New Roman" w:cs="Times New Roman"/>
          <w:sz w:val="24"/>
          <w:szCs w:val="24"/>
          <w:lang w:eastAsia="zh-TW"/>
        </w:rPr>
        <w:t>-основной профессиональной образовательной программы по профессии 15.01.05 Сварщик (ручной и частично механизированной сварки (наплавки)), 2024 г.</w:t>
      </w:r>
    </w:p>
    <w:p w:rsidR="003E09CA" w:rsidRPr="003E09CA" w:rsidRDefault="003E09CA" w:rsidP="003E09CA">
      <w:pPr>
        <w:spacing w:after="0" w:line="240" w:lineRule="auto"/>
        <w:ind w:left="-284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3E09CA" w:rsidRDefault="003E09CA" w:rsidP="003E09CA">
      <w:pPr>
        <w:spacing w:after="0" w:line="240" w:lineRule="auto"/>
        <w:ind w:left="-284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3E09C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-рабочей программы воспитания по профессии 15.01.05. Сварщик (ручной и частично </w:t>
      </w:r>
      <w:proofErr w:type="spellStart"/>
      <w:proofErr w:type="gramStart"/>
      <w:r w:rsidRPr="003E09CA">
        <w:rPr>
          <w:rFonts w:ascii="Times New Roman" w:eastAsia="PMingLiU" w:hAnsi="Times New Roman" w:cs="Times New Roman"/>
          <w:sz w:val="24"/>
          <w:szCs w:val="24"/>
          <w:lang w:eastAsia="zh-TW"/>
        </w:rPr>
        <w:t>механи-зированной</w:t>
      </w:r>
      <w:proofErr w:type="spellEnd"/>
      <w:proofErr w:type="gramEnd"/>
      <w:r w:rsidRPr="003E09C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сварки (наплавки), 2024 г.</w:t>
      </w:r>
    </w:p>
    <w:p w:rsidR="003E09CA" w:rsidRDefault="003E09CA" w:rsidP="003E09CA">
      <w:pPr>
        <w:spacing w:after="0" w:line="240" w:lineRule="auto"/>
        <w:ind w:left="-284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C04B2C" w:rsidRDefault="00C04B2C" w:rsidP="003E09CA">
      <w:pPr>
        <w:spacing w:after="0" w:line="240" w:lineRule="auto"/>
        <w:ind w:left="-284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DE1076">
        <w:rPr>
          <w:rFonts w:ascii="Times New Roman" w:hAnsi="Times New Roman"/>
          <w:sz w:val="26"/>
          <w:szCs w:val="26"/>
        </w:rPr>
        <w:t xml:space="preserve">-рабочей программы </w:t>
      </w:r>
      <w:r>
        <w:rPr>
          <w:rFonts w:ascii="Times New Roman" w:hAnsi="Times New Roman"/>
          <w:sz w:val="26"/>
          <w:szCs w:val="26"/>
        </w:rPr>
        <w:t xml:space="preserve">профессионального модуля ПМ.01 </w:t>
      </w:r>
      <w:r w:rsidRPr="00C04B2C">
        <w:rPr>
          <w:rFonts w:ascii="Times New Roman" w:eastAsia="PMingLiU" w:hAnsi="Times New Roman" w:cs="Times New Roman"/>
          <w:sz w:val="26"/>
          <w:szCs w:val="26"/>
          <w:lang w:eastAsia="zh-TW"/>
        </w:rPr>
        <w:t>Подготовительно-сварочные работы и контроль качества сварных швов после сварки.</w:t>
      </w:r>
    </w:p>
    <w:p w:rsidR="003E09CA" w:rsidRPr="00C04B2C" w:rsidRDefault="003E09CA" w:rsidP="003E09CA">
      <w:pPr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</w:rPr>
      </w:pPr>
    </w:p>
    <w:p w:rsidR="005419D4" w:rsidRDefault="005419D4" w:rsidP="005419D4">
      <w:pPr>
        <w:spacing w:after="0"/>
        <w:ind w:left="-284" w:firstLine="71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Результатом освоения профессионального модуля является готовность обучающегося к выполнению вида профессиональной деятельности: Проведение подготовительных, сборочных операций перед сваркой, зачистка и кон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троль сварных швов после сварки </w:t>
      </w: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</w:p>
    <w:p w:rsidR="005419D4" w:rsidRPr="00A43470" w:rsidRDefault="005419D4" w:rsidP="005419D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5419D4" w:rsidRPr="005419D4" w:rsidRDefault="005419D4" w:rsidP="005419D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чной аттестации по модулю ПМ.01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дифференцированного зачета по междисциплинарному курсу, учебной и производственной практикой.</w:t>
      </w:r>
    </w:p>
    <w:p w:rsidR="006508A6" w:rsidRPr="00A43470" w:rsidRDefault="006508A6" w:rsidP="00FE62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8A6" w:rsidRPr="00A43470" w:rsidRDefault="006508A6" w:rsidP="00FE6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 Показатели оценки результатов освоения профессионального модуля, формы и методы контроля и оценки</w:t>
      </w:r>
    </w:p>
    <w:p w:rsidR="006508A6" w:rsidRPr="00A43470" w:rsidRDefault="006508A6" w:rsidP="00FE62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Pr="00A43470" w:rsidRDefault="006508A6" w:rsidP="006508A6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3685"/>
        <w:gridCol w:w="3119"/>
      </w:tblGrid>
      <w:tr w:rsidR="006508A6" w:rsidRPr="00A43470" w:rsidTr="00FB5F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6508A6" w:rsidRPr="00A43470" w:rsidTr="000C6FE2">
        <w:trPr>
          <w:trHeight w:val="18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1.1.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Читать чертежи средней сложности и сложных сварных металлоконструкций</w:t>
            </w:r>
            <w:r w:rsidR="005064F6" w:rsidRPr="000C6FE2">
              <w:rPr>
                <w:rFonts w:ascii="Times New Roman" w:hAnsi="Times New Roman" w:cs="Times New Roman"/>
                <w:lang w:eastAsia="zh-TW"/>
              </w:rPr>
              <w:t>.</w:t>
            </w:r>
          </w:p>
        </w:tc>
        <w:tc>
          <w:tcPr>
            <w:tcW w:w="3685" w:type="dxa"/>
          </w:tcPr>
          <w:p w:rsidR="002240BC" w:rsidRPr="000C6FE2" w:rsidRDefault="0072750A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демонстр</w:t>
            </w:r>
            <w:r w:rsidR="002240BC" w:rsidRPr="000C6FE2">
              <w:rPr>
                <w:rFonts w:ascii="Times New Roman" w:hAnsi="Times New Roman" w:cs="Times New Roman"/>
                <w:bCs/>
                <w:lang w:eastAsia="zh-TW"/>
              </w:rPr>
              <w:t>ировать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</w:t>
            </w:r>
            <w:r w:rsidR="009C5035" w:rsidRPr="000C6FE2">
              <w:rPr>
                <w:rFonts w:ascii="Times New Roman" w:hAnsi="Times New Roman" w:cs="Times New Roman"/>
                <w:bCs/>
                <w:lang w:eastAsia="zh-TW"/>
              </w:rPr>
              <w:t>чтение чертежей средней сложности и сложных сварных металлоконструкций</w:t>
            </w:r>
          </w:p>
          <w:p w:rsidR="006508A6" w:rsidRPr="000C6FE2" w:rsidRDefault="002240BC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</w:t>
            </w:r>
            <w:r w:rsidR="009C5035" w:rsidRPr="000C6FE2">
              <w:rPr>
                <w:rFonts w:ascii="Times New Roman" w:hAnsi="Times New Roman" w:cs="Times New Roman"/>
                <w:bCs/>
                <w:lang w:eastAsia="zh-TW"/>
              </w:rPr>
              <w:t>понимать условные обозначения, используемые на чертежах.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0C6FE2">
        <w:trPr>
          <w:trHeight w:val="211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lastRenderedPageBreak/>
              <w:t>ПК 1.2.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Использовать конструкторскую, нормативно-техническую и производственно-технологическую документацию по сварке</w:t>
            </w:r>
          </w:p>
        </w:tc>
        <w:tc>
          <w:tcPr>
            <w:tcW w:w="3685" w:type="dxa"/>
          </w:tcPr>
          <w:p w:rsidR="006508A6" w:rsidRPr="000C6FE2" w:rsidRDefault="005D512B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</w:rPr>
              <w:t xml:space="preserve"> - </w:t>
            </w:r>
            <w:r w:rsidR="009C5035" w:rsidRPr="000C6FE2">
              <w:rPr>
                <w:rFonts w:ascii="Times New Roman" w:hAnsi="Times New Roman" w:cs="Times New Roman"/>
              </w:rPr>
              <w:t xml:space="preserve">демонстрировать умение использовать конструкторскую, нормативно-техническую и производственно-технологическую документацию по сварке </w:t>
            </w:r>
            <w:r w:rsidR="00374C47" w:rsidRPr="000C6FE2">
              <w:rPr>
                <w:rFonts w:ascii="Times New Roman" w:hAnsi="Times New Roman" w:cs="Times New Roman"/>
              </w:rPr>
              <w:t xml:space="preserve">металлов и их сплавов </w:t>
            </w:r>
            <w:r w:rsidRPr="000C6FE2">
              <w:rPr>
                <w:rFonts w:ascii="Times New Roman" w:hAnsi="Times New Roman" w:cs="Times New Roman"/>
              </w:rPr>
              <w:t>в различных пространственных положениях</w:t>
            </w:r>
            <w:r w:rsidR="00374C47" w:rsidRPr="000C6FE2">
              <w:rPr>
                <w:rFonts w:ascii="Times New Roman" w:hAnsi="Times New Roman" w:cs="Times New Roman"/>
              </w:rPr>
              <w:t xml:space="preserve"> сварного шва.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072ADC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0C6FE2">
        <w:trPr>
          <w:trHeight w:val="18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1.3.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Проверять оснащенность, работоспособность, исправность и осуществлять настройку оборудования поста для различных способов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47" w:rsidRPr="000C6FE2" w:rsidRDefault="00374C47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</w:rPr>
              <w:t xml:space="preserve">- проводить   проверку работоспособности, оценку исправности сварочного оборудования </w:t>
            </w:r>
            <w:r w:rsidR="00813EFC" w:rsidRPr="000C6FE2">
              <w:rPr>
                <w:rFonts w:ascii="Times New Roman" w:hAnsi="Times New Roman" w:cs="Times New Roman"/>
              </w:rPr>
              <w:t>поста для различных способов сварки</w:t>
            </w:r>
          </w:p>
          <w:p w:rsidR="006508A6" w:rsidRPr="000C6FE2" w:rsidRDefault="00374C47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</w:rPr>
              <w:t xml:space="preserve">- демонстрировать выбор режимов </w:t>
            </w:r>
            <w:r w:rsidR="00813EFC" w:rsidRPr="000C6FE2">
              <w:rPr>
                <w:rFonts w:ascii="Times New Roman" w:hAnsi="Times New Roman" w:cs="Times New Roman"/>
              </w:rPr>
              <w:t>сварки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1.4.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Подготавливать и проверять сварочные материалы для различных способов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915E0A" w:rsidRPr="000C6FE2">
              <w:rPr>
                <w:rFonts w:ascii="Times New Roman" w:hAnsi="Times New Roman" w:cs="Times New Roman"/>
              </w:rPr>
              <w:t xml:space="preserve"> 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Демонстрировать умение подготавливать и проверять сварочные материалы для различных способов сварки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Calibri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оты квалификационного экзамена.</w:t>
            </w:r>
          </w:p>
        </w:tc>
      </w:tr>
      <w:tr w:rsidR="00813EFC" w:rsidRPr="00A43470" w:rsidTr="000C6FE2">
        <w:trPr>
          <w:trHeight w:val="1837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1.5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Выполнять сборку и подготовку элементов конструкции под сварку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Демонстрировать умение выполнять сборку и подготовку элементов конструкции под сварку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0C6FE2">
        <w:trPr>
          <w:trHeight w:val="1692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1.6.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Проводить контроль подготовки и сборки элементов конструкции под сварку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Демонстрировать умение проводить контроль подготовки и сборки элементов конструкции под сварку.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ПК </w:t>
            </w:r>
            <w:r w:rsidR="00FB5F1B" w:rsidRPr="000C6FE2">
              <w:rPr>
                <w:rFonts w:ascii="Times New Roman" w:hAnsi="Times New Roman" w:cs="Times New Roman"/>
                <w:lang w:eastAsia="zh-TW"/>
              </w:rPr>
              <w:t>1.7.</w:t>
            </w:r>
            <w:r w:rsidRPr="000C6FE2">
              <w:rPr>
                <w:rFonts w:ascii="Times New Roman" w:hAnsi="Times New Roman" w:cs="Times New Roman"/>
                <w:lang w:eastAsia="zh-TW"/>
              </w:rPr>
              <w:t>Выполнять предварительный, сопутствующий (межслойный) подогрева металла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-Демонстрировать умение выполнять предварительный и сопутствующий (межслойный) подогрев металла.</w:t>
            </w:r>
          </w:p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1.8.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Зачищать и удалять поверхностные дефекты сварных швов после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-Демонстрировать умение зачищать и удалять поверхностные дефекты сварных швов после сварки.</w:t>
            </w:r>
          </w:p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1.9.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 xml:space="preserve">Проводить контроль сварных соединений на соответствие геометрическим размерам, требуемым конструкторской и производственно - технологической документации 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lastRenderedPageBreak/>
              <w:t>по сварке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02" w:rsidRPr="000C6FE2" w:rsidRDefault="00467202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lastRenderedPageBreak/>
              <w:t>-демонстрировать умение проводить контроль сварных соединений на соответствие геометрическим размерам, требуемым конструкторской и производственно - технологической документации.</w:t>
            </w:r>
          </w:p>
          <w:p w:rsidR="00813EFC" w:rsidRPr="000C6FE2" w:rsidRDefault="00467202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Понимать необходимость 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A43470" w:rsidTr="00FB5F1B">
        <w:trPr>
          <w:trHeight w:val="70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окончании данного модуля проводится экзамен (квалификационный)</w:t>
            </w:r>
            <w:r w:rsidR="0088478E"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ПМ0</w:t>
            </w:r>
            <w:r w:rsidR="00B81FA6"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1</w:t>
            </w:r>
            <w:r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508A6" w:rsidRPr="00A43470" w:rsidRDefault="006508A6" w:rsidP="006508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81FA6"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Подготовительно-сварочные работы и контроль качества сварочных швов после сварки</w:t>
            </w: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434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508A6" w:rsidRPr="00A43470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8A6" w:rsidRPr="00A43470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508A6" w:rsidRPr="00A43470" w:rsidRDefault="006508A6" w:rsidP="006508A6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A43470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Таблица 2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4096"/>
        <w:gridCol w:w="2977"/>
      </w:tblGrid>
      <w:tr w:rsidR="006508A6" w:rsidRPr="00A43470" w:rsidTr="00A43470">
        <w:tc>
          <w:tcPr>
            <w:tcW w:w="3134" w:type="dxa"/>
          </w:tcPr>
          <w:p w:rsidR="006508A6" w:rsidRPr="00A43470" w:rsidRDefault="006508A6" w:rsidP="006508A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4096" w:type="dxa"/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6508A6" w:rsidRPr="000C6FE2" w:rsidRDefault="003B1029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Промежуточ</w:t>
            </w:r>
            <w:r w:rsidR="00DA1BFF" w:rsidRPr="000C6FE2">
              <w:rPr>
                <w:rFonts w:ascii="Times New Roman" w:eastAsia="Times New Roman" w:hAnsi="Times New Roman" w:cs="Times New Roman"/>
                <w:lang w:eastAsia="ru-RU"/>
              </w:rPr>
              <w:t>ная аттестация дифференциальные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МДК, учебной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Участие в конкурсах профессионального мастерства;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Кружковая работа;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Внешняя активность учащегося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планирования работ, исходя из целей и задач деятельности, определенных руководителем;                -</w:t>
            </w:r>
            <w:r w:rsidR="00861387"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>Выбора средств реализации целей и задач, поставленных руководителем;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-Повышения</w:t>
            </w:r>
            <w:r w:rsidR="00BA457D"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профессиональной квалификации.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</w:t>
            </w:r>
            <w:r w:rsidR="00DA1BFF" w:rsidRPr="000C6FE2">
              <w:rPr>
                <w:rFonts w:ascii="Times New Roman" w:eastAsia="Times New Roman" w:hAnsi="Times New Roman" w:cs="Times New Roman"/>
                <w:lang w:eastAsia="ru-RU"/>
              </w:rPr>
              <w:t>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proofErr w:type="gramStart"/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. зачеты</w:t>
            </w:r>
            <w:proofErr w:type="gramEnd"/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по МДК, учебной и 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анализа рабочей ситуации, оценки достигнутых результатов;                                 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    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lastRenderedPageBreak/>
              <w:t xml:space="preserve">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lastRenderedPageBreak/>
              <w:t>-Отзывы, характеристики, рекомендации с мест практики</w:t>
            </w:r>
          </w:p>
        </w:tc>
      </w:tr>
      <w:tr w:rsidR="006508A6" w:rsidRPr="00A43470" w:rsidTr="000C6FE2">
        <w:trPr>
          <w:trHeight w:val="1270"/>
        </w:trPr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lastRenderedPageBreak/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- Наличие практического опыта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ar-SA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- Умение осуществлять поиск, обработку и представление информации в различных </w:t>
            </w:r>
            <w:proofErr w:type="gramStart"/>
            <w:r w:rsidRPr="000C6FE2">
              <w:rPr>
                <w:rFonts w:ascii="Times New Roman" w:hAnsi="Times New Roman" w:cs="Times New Roman"/>
                <w:lang w:eastAsia="zh-TW"/>
              </w:rPr>
              <w:t xml:space="preserve">форматах;   </w:t>
            </w:r>
            <w:proofErr w:type="gramEnd"/>
            <w:r w:rsidRPr="000C6FE2">
              <w:rPr>
                <w:rFonts w:ascii="Times New Roman" w:hAnsi="Times New Roman" w:cs="Times New Roman"/>
                <w:lang w:eastAsia="zh-TW"/>
              </w:rPr>
              <w:t xml:space="preserve">                                                                              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-Подготовка мульти-</w:t>
            </w:r>
            <w:r w:rsidR="00665B5E" w:rsidRPr="000C6FE2">
              <w:rPr>
                <w:rFonts w:ascii="Times New Roman" w:hAnsi="Times New Roman" w:cs="Times New Roman"/>
                <w:bCs/>
                <w:lang w:eastAsia="zh-TW"/>
              </w:rPr>
              <w:t>меди иных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презентаций.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Наличие практического опыта организации эффективного взаимодействия с коллегами и </w:t>
            </w:r>
            <w:r w:rsidR="00665B5E" w:rsidRPr="000C6FE2">
              <w:rPr>
                <w:rFonts w:ascii="Times New Roman" w:hAnsi="Times New Roman" w:cs="Times New Roman"/>
                <w:bCs/>
                <w:lang w:eastAsia="zh-TW"/>
              </w:rPr>
              <w:t>руководством.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участвовать в коллективной работе на основе распределения 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lastRenderedPageBreak/>
              <w:t xml:space="preserve">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-Умение применять правила и нормы делового общения в различных производственных ситуациях; 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Участие в учебных, 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lastRenderedPageBreak/>
              <w:t xml:space="preserve">образовательных, </w:t>
            </w:r>
            <w:r w:rsidR="00246C1D" w:rsidRPr="000C6FE2">
              <w:rPr>
                <w:rFonts w:ascii="Times New Roman" w:hAnsi="Times New Roman" w:cs="Times New Roman"/>
                <w:bCs/>
                <w:lang w:eastAsia="zh-TW"/>
              </w:rPr>
              <w:t>воспитательных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мероприятиях в рамках профессии</w:t>
            </w:r>
          </w:p>
        </w:tc>
      </w:tr>
    </w:tbl>
    <w:p w:rsidR="00FB5F1B" w:rsidRDefault="00FB5F1B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969"/>
        <w:gridCol w:w="2977"/>
      </w:tblGrid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A43470" w:rsidRDefault="00246C1D" w:rsidP="00246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246C1D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3969" w:type="dxa"/>
          </w:tcPr>
          <w:p w:rsidR="00246C1D" w:rsidRPr="00A43470" w:rsidRDefault="00246C1D" w:rsidP="00246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:rsidR="00246C1D" w:rsidRPr="00A43470" w:rsidRDefault="00246C1D" w:rsidP="00246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ЛР8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дискуссии; 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9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 активный, предприимчивый, готовый к 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в учебных, образовательных, воспитательных мероприятиях в рамках 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ЛР 15 способный при взаимодействии с другими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16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AA3850">
        <w:trPr>
          <w:trHeight w:val="132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17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Способный к самообразованию и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Согласования позиций в совместной деятельности по 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46C1D" w:rsidRPr="00246C1D" w:rsidRDefault="00246C1D" w:rsidP="0024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лабораторных и практических работ, контрольных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-бот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</w:tbl>
    <w:p w:rsidR="00246C1D" w:rsidRPr="00246C1D" w:rsidRDefault="00246C1D" w:rsidP="00246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FB5F1B" w:rsidRDefault="00FB5F1B" w:rsidP="00FB5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F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4111"/>
      </w:tblGrid>
      <w:tr w:rsidR="006508A6" w:rsidRPr="006508A6" w:rsidTr="000C6FE2">
        <w:tc>
          <w:tcPr>
            <w:tcW w:w="5954" w:type="dxa"/>
          </w:tcPr>
          <w:p w:rsidR="006508A6" w:rsidRPr="006508A6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111" w:type="dxa"/>
          </w:tcPr>
          <w:p w:rsidR="006508A6" w:rsidRPr="006508A6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6508A6" w:rsidTr="000C6FE2">
        <w:tc>
          <w:tcPr>
            <w:tcW w:w="5954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 xml:space="preserve">Уметь: 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использовать ручной и механизированный инструмент зачистки сварных швов и удаления поверхностных дефектов после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проверять работоспособность и исправность оборудования поста для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подготавливать сварочные материалы к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зачищать швы после сварки;</w:t>
            </w:r>
          </w:p>
          <w:p w:rsidR="006508A6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пользоваться производственно-технологической и нормативной документацией для выполнения трудовых функций;</w:t>
            </w:r>
          </w:p>
        </w:tc>
        <w:tc>
          <w:tcPr>
            <w:tcW w:w="4111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6508A6" w:rsidRPr="000C6FE2" w:rsidRDefault="006508A6" w:rsidP="000C6FE2">
            <w:pPr>
              <w:pStyle w:val="ae"/>
              <w:ind w:left="34" w:firstLine="142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508A6" w:rsidRPr="006508A6" w:rsidTr="000C6FE2">
        <w:tc>
          <w:tcPr>
            <w:tcW w:w="5954" w:type="dxa"/>
          </w:tcPr>
          <w:p w:rsidR="00F31919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 xml:space="preserve">Знать:  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основы теории сварочных процессов (понятия: сварочный термический цикл, сварочные деформации и напряжения);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необходимость проведения подогрева при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классификацию и общие представления о методах и способах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типы, конструктивные элементы, размеры сварных соединений и обозначение их на чертежах;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 xml:space="preserve">влияние основных параметров режима и </w:t>
            </w:r>
            <w:r w:rsidRPr="000C6FE2">
              <w:rPr>
                <w:rFonts w:ascii="Times New Roman" w:hAnsi="Times New Roman" w:cs="Times New Roman"/>
                <w:lang w:eastAsia="ru-RU"/>
              </w:rPr>
              <w:lastRenderedPageBreak/>
              <w:t>пространственного положения при сварке на формирование сварного шва;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типы, конструктивные элементы, разделки кромок;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основы технологии сварочного производства;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виды и назначение сборочных, технологических приспособлений и оснастки;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правила чтения технологической документации;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типы дефектов сварного шва;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методы неразрушающего контроля;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причины возникновения и меры предупреждения видимых дефектов;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способы устранения дефектов сварных швов;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подготовки кромок изделий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устройство вспомогательного оборудования, назначение, правила его эксплуатации и область применения;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сборки элементов конструкции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порядок проведения работ по предварительному, сопутствующему (межслойному) подогреву металла;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технической эксплуатации электроустановок;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классификацию сварочного оборудования и материалов;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принципы работы источников питания для сварки;</w:t>
            </w:r>
          </w:p>
          <w:p w:rsidR="006508A6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хранения и транспортировки сварочных материалов;</w:t>
            </w:r>
          </w:p>
        </w:tc>
        <w:tc>
          <w:tcPr>
            <w:tcW w:w="4111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</w:t>
            </w:r>
            <w:r w:rsidR="00DA1BFF" w:rsidRPr="000C6FE2">
              <w:rPr>
                <w:rFonts w:ascii="Times New Roman" w:hAnsi="Times New Roman" w:cs="Times New Roman"/>
                <w:lang w:eastAsia="ru-RU"/>
              </w:rPr>
              <w:t>работ, тестирование</w:t>
            </w:r>
            <w:r w:rsidRPr="000C6FE2">
              <w:rPr>
                <w:rFonts w:ascii="Times New Roman" w:hAnsi="Times New Roman" w:cs="Times New Roman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0C6FE2" w:rsidRDefault="006508A6" w:rsidP="000C6FE2">
            <w:pPr>
              <w:pStyle w:val="ae"/>
              <w:ind w:left="34" w:firstLine="142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6F44B7" w:rsidRDefault="006508A6" w:rsidP="00E34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508A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Формы контроля и оценивания элементов профессионального модуля</w:t>
      </w:r>
    </w:p>
    <w:p w:rsidR="006F44B7" w:rsidRDefault="006F44B7" w:rsidP="00BA457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6508A6"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394"/>
        <w:gridCol w:w="2410"/>
      </w:tblGrid>
      <w:tr w:rsidR="006F44B7" w:rsidRPr="006508A6" w:rsidTr="00E34EF3">
        <w:trPr>
          <w:trHeight w:val="584"/>
        </w:trPr>
        <w:tc>
          <w:tcPr>
            <w:tcW w:w="3261" w:type="dxa"/>
            <w:vMerge w:val="restart"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804" w:type="dxa"/>
            <w:gridSpan w:val="2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6508A6" w:rsidTr="00E34EF3">
        <w:trPr>
          <w:trHeight w:val="241"/>
        </w:trPr>
        <w:tc>
          <w:tcPr>
            <w:tcW w:w="3261" w:type="dxa"/>
            <w:vMerge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394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41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6508A6" w:rsidTr="00E34EF3">
        <w:trPr>
          <w:trHeight w:val="1324"/>
        </w:trPr>
        <w:tc>
          <w:tcPr>
            <w:tcW w:w="3261" w:type="dxa"/>
          </w:tcPr>
          <w:p w:rsidR="006F44B7" w:rsidRPr="00C15842" w:rsidRDefault="006F44B7" w:rsidP="00F3191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1584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ПМ.</w:t>
            </w:r>
            <w:r w:rsidR="00C15842" w:rsidRPr="00C1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42" w:rsidRPr="00C158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319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5842" w:rsidRPr="00C1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9CA" w:rsidRPr="003E09C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Выполнение подготовительных, сборочных операций перед сваркой и контроль </w:t>
            </w:r>
            <w:proofErr w:type="gramStart"/>
            <w:r w:rsidR="003E09CA" w:rsidRPr="003E09C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свар-</w:t>
            </w:r>
            <w:proofErr w:type="spellStart"/>
            <w:r w:rsidR="003E09CA" w:rsidRPr="003E09C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ных</w:t>
            </w:r>
            <w:proofErr w:type="spellEnd"/>
            <w:proofErr w:type="gramEnd"/>
            <w:r w:rsidR="003E09CA" w:rsidRPr="003E09C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 соединений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508A6" w:rsidRDefault="00AA3850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экспертная оценка выполнения практических работ, оценка портфолио.</w:t>
            </w:r>
          </w:p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</w:tcPr>
          <w:p w:rsidR="006F44B7" w:rsidRPr="006508A6" w:rsidRDefault="00AA3850" w:rsidP="00AA3850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Экзамен по модулю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6F44B7" w:rsidRPr="006508A6" w:rsidTr="00E34EF3">
        <w:trPr>
          <w:trHeight w:val="2154"/>
        </w:trPr>
        <w:tc>
          <w:tcPr>
            <w:tcW w:w="3261" w:type="dxa"/>
          </w:tcPr>
          <w:p w:rsidR="006F44B7" w:rsidRPr="003C2A8F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 w:rsidRPr="00F31919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</w:t>
            </w:r>
            <w:r w:rsidR="00F31919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МДК.01.01. Основы технологии сварки и сварочное оборудование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6F44B7" w:rsidRPr="003C2A8F" w:rsidRDefault="003E09CA" w:rsidP="00AA3850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Контрольная работа</w:t>
            </w:r>
            <w:r w:rsidR="006F44B7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</w:t>
            </w:r>
            <w:r w:rsidR="00F31919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</w:p>
          <w:p w:rsidR="003C2A8F" w:rsidRPr="00F31919" w:rsidRDefault="003C2A8F" w:rsidP="003C2A8F">
            <w:pP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 w:rsidRPr="00F31919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МДК.01.02. Технология производства сварных конструкций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3E09CA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9CA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Контрольная работа 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919">
              <w:rPr>
                <w:rFonts w:ascii="Times New Roman" w:hAnsi="Times New Roman" w:cs="Times New Roman"/>
                <w:sz w:val="28"/>
                <w:szCs w:val="28"/>
              </w:rPr>
              <w:t>МДК.01.03. Подготовительные и сборочные операции перед сваркой.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3E09CA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9CA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Контрольная работа 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919">
              <w:rPr>
                <w:rFonts w:ascii="Times New Roman" w:hAnsi="Times New Roman" w:cs="Times New Roman"/>
                <w:sz w:val="28"/>
                <w:szCs w:val="28"/>
              </w:rPr>
              <w:t>МДК.01.04. Контроль качества сварных соединений.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Дифференциальный зачет  </w:t>
            </w:r>
          </w:p>
        </w:tc>
      </w:tr>
      <w:tr w:rsidR="003E09CA" w:rsidRPr="006508A6" w:rsidTr="00E34EF3">
        <w:trPr>
          <w:trHeight w:val="925"/>
        </w:trPr>
        <w:tc>
          <w:tcPr>
            <w:tcW w:w="3261" w:type="dxa"/>
          </w:tcPr>
          <w:p w:rsidR="003E09CA" w:rsidRPr="006508A6" w:rsidRDefault="003E09CA" w:rsidP="00C15842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УП 0</w:t>
            </w:r>
            <w: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2</w:t>
            </w: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.01 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4394" w:type="dxa"/>
          </w:tcPr>
          <w:p w:rsidR="003E09CA" w:rsidRPr="006508A6" w:rsidRDefault="003E09CA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410" w:type="dxa"/>
            <w:vMerge w:val="restart"/>
          </w:tcPr>
          <w:p w:rsidR="003E09CA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3E09CA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3E09CA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3E09CA" w:rsidRPr="006508A6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  <w:p w:rsidR="003E09CA" w:rsidRPr="006508A6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3E09CA" w:rsidRPr="006508A6" w:rsidTr="00E34EF3">
        <w:trPr>
          <w:trHeight w:val="1419"/>
        </w:trPr>
        <w:tc>
          <w:tcPr>
            <w:tcW w:w="3261" w:type="dxa"/>
          </w:tcPr>
          <w:p w:rsidR="003E09CA" w:rsidRPr="006508A6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ПП </w:t>
            </w:r>
            <w: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02.</w:t>
            </w: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01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 Производственная практика</w:t>
            </w:r>
          </w:p>
        </w:tc>
        <w:tc>
          <w:tcPr>
            <w:tcW w:w="4394" w:type="dxa"/>
          </w:tcPr>
          <w:p w:rsidR="003E09CA" w:rsidRPr="006508A6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3E09CA" w:rsidRPr="006508A6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410" w:type="dxa"/>
            <w:vMerge/>
          </w:tcPr>
          <w:p w:rsidR="003E09CA" w:rsidRPr="006508A6" w:rsidRDefault="003E09CA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</w:tr>
    </w:tbl>
    <w:p w:rsidR="00FE62A9" w:rsidRDefault="00FE62A9" w:rsidP="00E34EF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508A6" w:rsidRDefault="00246C1D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4. </w:t>
      </w:r>
      <w:r w:rsidR="006508A6" w:rsidRPr="00A4347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оценочные материалы</w:t>
      </w:r>
    </w:p>
    <w:p w:rsidR="00090B6F" w:rsidRPr="00A43470" w:rsidRDefault="00090B6F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90B6F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4.1. Текущий контроль</w:t>
      </w:r>
    </w:p>
    <w:p w:rsidR="00FD260C" w:rsidRDefault="00FD260C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60C" w:rsidRDefault="00AA3850" w:rsidP="00AA38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4.1.1 Б</w:t>
      </w:r>
      <w:r w:rsidR="00323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FD260C" w:rsidRPr="00FD2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 тестовых заданий по темам МДК</w:t>
      </w:r>
    </w:p>
    <w:p w:rsidR="00FD260C" w:rsidRPr="00FD260C" w:rsidRDefault="00FD260C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ручная дуговая сварка покрытыми электродами?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металлического электрода и основного металла теплом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Способ сварки, при котором дуга защищается газом, выделяющимся при расплавлении покрытого электрода.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Дуговая сварка, при которой возбуждение дуги, подача электрода и его перемещение производятся вручную.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ручной электродуговой сварке покрытым электродом?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металлического стержня, покрытия электрода и основного металла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сварочной ванны газом от расплавления покрытия электрода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основного металла от теплового воздействия электрической дуги, стержня и покрытия электрода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газовой сварке?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металла осуществляется теплом от сжигания горючего газа в кислороде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сварочной ванны газом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сварочной ванны осуществляется газом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дуговой сварке плавящимся электродом в среде инертных (МИГ) и активных (МАГ) газов?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основного и присадочного металла осуществляется теплом от сжигания газов в атмосфере воздуха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основного и присадочного металла осуществляются теплом от электрической дуги между электродом и изделием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образование сварочной ванны осуществляются за счет теплотворной способности газов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характеристика наиболее правильно отражает сущность дуговой сварки неплавящимся электродом?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горит между неплавящимся (вольфрамовым или угольным) электродом и изделием.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Электроды, между которыми горит дуга, являются неплавящимися.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осуществляется защитным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сварка плавящимся электродом?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горит между свариваемым изделием и плавящимся сварочным электродом или электродной проволокой.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Сварочная ванна защищается газом и шлаком, которые образовались в процессе плавления основного и присадочного материалов.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Электрод плавится за счет тепла дуги или газового пламени.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характеристика наиболее правильно отражает сущность плазменной сварки?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защита сварочной ванны осуществляется плазменным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нагрев свариваемых деталей проводится сжатой дугой.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защита неплавящегося электрода осуществляется плазмообразующим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автоматической сварки под флюсом.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расплавленным флюсом, закрывающим сварочную ванну.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Тепло выделяется за счет преобразования электрической энергии в тепловую при прохождении тока через расплавленный металл.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изделием, место сварки которого находится под слоем флюса.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электрошлаковой сварки.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Источником нагрева служит тепло, выделяющееся в ванне расплавленного флюса при прохождении через него тока от электродной проволоки к изделию.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Тепло выделяется за счет преобразования электрической энергии в тепловую при прохождении тока через расплавленный металл.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изделием, место сварки которого находится под слоем флюса.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сварки в углекислом газе.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неплавящимся электродом в углекислом газе с подачей присадочной проволоки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плавящимся электродом в среде углекислого газа.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плавящимся электродом в смесях активных газов с добавлением углекислого газа.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производят дуговую сварку порошковой проволокой?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специального сварочного материала - порошковой проволоки.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специального порошка при сварке проволокой сплошного сечения.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специальной металлической крошки.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характеризуется процесс импульсно-дуговой сварки?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в котором сварочный ток изменяется по определенному закону во времени с заданной частотой.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в котором частота сварочного тока изменяется по заданному закону.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сварочный материал подается в сварочную ванну импульсами за счет специального привода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характеристика наиболее правильно отражает сущность газокислородной резки?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расплавляется и удаляется из зоны реза динамическим действием факела.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окисляется, расплавляется и удаляется из зоны реза динамическим действием факела.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выжигается и в виде паров газа удаляется из зоны реза за счет высокой температуры факела.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осуществляется процесс плазменной сварки дугой косвенного действия?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двумя неплавящимися вольфрамовыми электродами.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неплавящимся вольфрамовым электродом и металлическим соплом.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двумя плавящимися электродами.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осуществляется процесс плазменной сварки дугой прямого действия?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двумя неплавящимися вольфрамовыми электродами.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неплавящимся электродом и свариваемым изделием.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двумя плавящимися электродами.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влияет увеличение длины дуги при сварке плавлением на форму шва?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Увеличивается ширина и коэффициент формы шва, уменьшается выпуклость шва.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Уменьшается ширина и коэффициент формы шва, уменьшается выпуклость шва.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Увеличивается выпуклость шва, уменьшается глубина провара.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характеризует понятие погонной энергии при сварке?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деленная на скорость сварки.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отнесенная к единице длины шва.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отнесенная к площади кристаллизующегося металла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какому классу сталей относятся сварочные проволоки Св-08А, Св-08АА, Св-08ГА, Св-10ГА?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Низкоуглеродистому.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какому классу сталей относятся сварочные проволоки Св-08ГС, Св-08Г2С, Св-18ХГС?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Низкоуглеродистому.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какому классу сталей относятся сварочные проволоки Св-12Х11НМФ, Св-10Х17Т, Св-06Х19Н9Т?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обозначают буквы "А" и "АА" в маркировке сварочной проволоки Св-08А или Св-08АА?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и низкое содержание серы и фосфора в проволоке.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углерода в проволоке.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фосфора в проволоке и высокую пластичность.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обозначают буквы и цифры в маркировке сталей и сплавов?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Клейма завода-изготовителя.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Обозначения номера плавки и партии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Обозначение химических элементов и их процентный состав.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оптимальный диапазон температуры предварительного подогрева при сварке чугуна?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100-400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500-800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Свыше 900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вольфрам и ванадий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Г, ванадий - 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В, ванадий - 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К, ванадий - Б.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кремний и кобальт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Кремний-К, кобальт-Т.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Кремний-Т, кобальт-М.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Кремний-С, кобальт-К.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молибден и марганец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Молибден-Н, марганец-М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Молибден-М, марганец-Г.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Молибден-Г, марганец-М.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оптимальный диапазон температуры предварительного подогрева при сварке конструкционных сталей?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100-400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400-600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600-800 градусов Цельсия.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стали относятся к сталям перлитного класса?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05Х12Н2М, 06Х12Н3Д, 1Х12В2МФ.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10Х2М, 10ГН2МФА, 15Х2МФА, 15Х2НМФА.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ХН35ВТ-ВД, 03Х21Н32М3Б, 20Х20Н35.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стали относятся к углеродистым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Ст3сп5, Сталь10, Сталь15, 20Л, 20К, 22К.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45Х25Н20, 15ГС, 09Г2С.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08Х14МФ, 1Х12В2МФ, 25Х30Н.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стали относятся к </w:t>
      </w:r>
      <w:r w:rsidR="003E09CA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кремне марганцовистым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15Х2НМФА, 16ГНМА, 20ХМА.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10ХСНД, 10ХН1М, 12МХ.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15ГС, 20ГСЛ, 09Г2С.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стали относятся к высокохромистым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03Х16Н9М2, 08Х18Н10, 10Х18Н9.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06Х12Н3Д, 1Х12В2МФ.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10Х2М, 20ХМА, 10ХН1М.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стали относятся к </w:t>
      </w:r>
      <w:proofErr w:type="spellStart"/>
      <w:r w:rsidR="003E09CA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астени</w:t>
      </w:r>
      <w:r w:rsidR="003E09C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E09CA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</w:t>
      </w:r>
      <w:proofErr w:type="spellEnd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08Х18Н9, 03Х16Н9М2, 10Х17Н13М2Т.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05Х12Н2М, 08Х14МФ.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12МХ, 12ХМ, 20ХМА.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сплавы относятся к железоникелевым сплавам?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25Х20Н35, 08Х18Н9Т, 12Х18Н12Т.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06Х12Н3Д, 1Х12В2МФ, 07Х16Н4Б.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03Х21Н32М3Б, ХН35ВТ-ВД, 10Х16Н36М3ТЮБР.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Количественное содержание какого химического элемента определяет принадлежность сплава железа к сталям или чугунам?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углерода.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серы.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кремния.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температуру сварочной ванны при сварке плавлением.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Превышает температуру плавления металла на 100-600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Перегрев сварочной ванны достигает 1000-2000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Равна температуре плавления свариваемого металла.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зона в сварочной дуге называется анодным пятном?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Высокотемпературный участок на отрицательном электроде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Высокотемпературный участок на положительном электроде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Наиболее яркий участок в столбе дуги.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фтористо-кальциевым покрытием?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 или постоянный ток прямой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целлюлозным покрытием?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 или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правильное подразделение электродов по типу покрытия по ГОСТ 9466?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Кремнесодержащие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марганцесодержащие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нейтральные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Окислительные, восстановительные и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пассивирующие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Кислые, основные, целлюлозные и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рутиловые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Э-38, Э-42, Э-42А, Э-46, Э-46А?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низколегированных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низколегированных конструкционных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Э- 50, Э-50А, Э-55, Э-60?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высоколегированных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сварки какого класса сталей применяют электроды типов Э-09М и Э-09МХ?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низколегированных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высоколегированных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Э-70, Э-85, Э-100, Э-125, Э-150?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и низколегированных конструкционных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обозначает в маркировке электродов буква "Э" и цифры, следующие за ней?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Марку электрода и номер разработки.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Завод-изготовитель и номер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Тип электрода и гарантируемый предел прочности наплавленного ими металла в кгс/мм кв.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обозначает в маркировке типов электродов буква "А", например Э-42А?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вредных примесей.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углерода.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Повышенные свойства наплавленного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целью производят прокалку электродов?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удаления серы и фосфора.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повышения прочности металла сварного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удаления влаги из покрытия электродов.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каких документов определяют режимы прокалки электродов?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 основе производственного опыта.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Определяют по техническому паспорту на сварочные материалы.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 основании рекомендаций надзорных органов.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48.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роль играют газообразующие вещества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Нейтрализуют вредное влияние серы и фосфора в металле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Повышают пластичность наплавленного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сварного шва от взаимодействия с воздухом.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роль шлакообразующих веществ в электродном покрытии.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от взаимодействия с воздухом.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Легируют наплавленный металл.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от разбрызгивания.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Какова роль легирующих элементов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Придают наплавленному металлу специальные свойства.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Обеспечивают хорошую отделимость шлаковой корки.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Снижают степень разбрызгивания жидкого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роль связующих компонентов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Легируют металл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Повышают механические свойства металла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Обеспечивают прочность и пластичность обмазочной массы на стержне электрода.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компоненты в электродном покрытии являются </w:t>
      </w:r>
      <w:proofErr w:type="spellStart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раскислителями</w:t>
      </w:r>
      <w:proofErr w:type="spellEnd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Железо и никель.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 и марганец.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Сера и фосфор.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Default="00FD260C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FD260C" w:rsidRPr="00A43470" w:rsidRDefault="00FD260C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A13603" w:rsidRPr="00A43470" w:rsidRDefault="00A13603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Критерии оценок</w:t>
      </w:r>
    </w:p>
    <w:p w:rsidR="00A13603" w:rsidRPr="00A43470" w:rsidRDefault="00A13603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при проведении дифференцированного зачета по МДК: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 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>«4» (хорошо) – если студент полно освоил учебный материал, владеет научно 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 ориентированные вопросы; не умеет доказательно обосновать собственные суждения.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A13603" w:rsidRPr="00A43470" w:rsidRDefault="00A13603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03DA" w:rsidRPr="00A43470" w:rsidRDefault="004B03DA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МДК.01.01. «Основы технологии сварки и сварочное оборудование»</w:t>
      </w:r>
    </w:p>
    <w:p w:rsidR="006508A6" w:rsidRPr="00A43470" w:rsidRDefault="003C2A8F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E34EF3" w:rsidRPr="00A43470" w:rsidRDefault="00AC134B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ответа 20 минут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1.Мероприятия по технике безопасности при выполнении сварочных работ.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2.Выполнение швов в нижнем положении.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и наглядно изобразить основные типы сварных соединений.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Назвать инструмент и принадлежности сварщика, перечислить основные требования к ним.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3.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строение сварного соединения, объяснить процессы, происходящие в каждой зоне в процессе сварки.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электрическую схему сварочного трансформатора, объяснить для чего используют, принцип работы.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Нарисовать основные типы разделки кромок, объяснить для чего их необходимо делать.  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зажигания и горения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швов по положению в пространстве.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Выбор режима ручной 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1.Обозначение сварных швов на чертежах.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2.Перечислить основные неисправности сварочного трансформатора и методы выявления.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1.Какие инструменты и приспособления используют для разделки кромок.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Выполнение швов в горизонтальном положении.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1.Сварочный пост, определение, компоновка, требования пожарной безопасности.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Вольтамперная характеристика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1.Электрододержатель, для чего применяют, основные требования к конструкции.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Нарисовать электрическую схему сварочного выпрямителя, объяснить для чего используют, принцип работы.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10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1.Опасные и вредные факторы, влияющие на сварщика в процессе работы, способы защиты от них.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Сварочные провода, для чего применяют, основные требования к конструкции.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1.Электробезопасность на участке электродуговой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Обслуживание источников питания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1.Тепловые процессы при сварке.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Передвижной сварочный пост, требования к организации.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заполнения шва по длине и сечению.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2.Покрытые электроды, строение, функции электродного покрытия.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14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 сущность сварки и её классификацию.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защиты сварочной ванны от окисления кислородом.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1.Нарисовать схему горения электрической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операции называют подготовительными. Назовите последовательность выполнения подготовительных операций.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Дать определение понятия «Сварка», как можно получить сварное соединение.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Дать определение понятию «Деформация», назвать причины сварных деформаций.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1.Что такое сварной шов. Перечислить основные разновидности сварных швов.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основные области дугового промежутка, объясните процессы, проходящие в каждой зоне.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2.Перечислите способы борьбы со сварочными деформациями.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1.Объяснить основные этапы зажигания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Назовите основные правила электробезопасности источников питания сварочной дуги.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1.Объясните схему ввода тепла в изделие сварочной дугой. Предложите способы сохранения тепла в изделии.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основные требования к организации рабочего места и безопасности труда при электродуговой сварки.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служит сварочная маска. Разновидности светофильтров.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2.Поперечно-колебательные движения электрода.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защиты сварщика от удара электрическим током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2.Рассказать о сварочных материалах, применяемых при 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Нарисовать схему ручной дуговой сварки покрытым электродом.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типовое оборудование сварочного поста для ручной дуговой сварки, указать его назначение.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Объяснить принцип электродуговой сварки под слоем флюса. Перечислите необходимое оборудование и материалы. Назовите преимущества и недостатки данного способа.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Объяснить принцип электродуговой сварки покрытым электродом. Перечислите необходимое оборудование. Назовите преимущества и недостатки данного способа.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правила выбора типа и марки электродов при сварке сталей.</w:t>
      </w:r>
    </w:p>
    <w:p w:rsidR="00E34EF3" w:rsidRPr="00A43470" w:rsidRDefault="00E34EF3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62A" w:rsidRDefault="00A5262A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МДК.01.02.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производства сварных конструкций</w:t>
      </w: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D260C" w:rsidRPr="00A43470" w:rsidRDefault="00FD260C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6" w:type="dxa"/>
        <w:tblCellSpacing w:w="0" w:type="dxa"/>
        <w:tblInd w:w="-1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3534"/>
        <w:gridCol w:w="5821"/>
      </w:tblGrid>
      <w:tr w:rsidR="00FD260C" w:rsidRPr="00FD260C" w:rsidTr="00FD260C">
        <w:trPr>
          <w:trHeight w:val="703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Тестовые вопросы 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01.02 Технология производства сварных конструкций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Балкой называют 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решетчатые конструкции, работающие на изгиб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несущий элемент, работающий на поперечный изгиб и передающий действующую на него нагрузку на опоры.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элементы, работающие преимущественно на сжатие или сжатие с продольным изгибом. 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конструктивные элементы включает в себя верхние и нижние пояса?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ферма, Б) листовые конструкции, В) узлы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Стальные балки бывают: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прокатные, Б) составные, В) прокатные и составные</w:t>
            </w:r>
          </w:p>
        </w:tc>
      </w:tr>
      <w:tr w:rsidR="00FD260C" w:rsidRPr="00FD260C" w:rsidTr="00FD260C">
        <w:trPr>
          <w:trHeight w:val="2919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представляют собой листовые конструкции?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тонкостенные пластинки и оболочки различной формы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конструкции, подвергающиеся динамическим нагрузкам, поэтому к ним предъявляют требования высокой жесткости при минимальной массе (основные конструкции данного типа - корпуса судов, вагонов, кузова автомобилей).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система стержней, соединенных в узлах таким образом, что они испытывают главным образом растяжение или сжатие; к решетчатым конструкциям относятся фермы, мачты, арматурные сетки и каркасы.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статической схеме фермы бывают…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балочные, арочные, рамные, вантовые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неразрезные, разрезные, консольные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балочные, разрезные, неразрезные, консольные, арочные, рамные и вантовые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видам листовых конструкций относят…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бункеры, резервуары Б) база, стержень, В) каркасы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Элемент, работающий преимущественно на сжатие, или сжатие с продольным изгибом называют…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детали машин</w:t>
            </w:r>
          </w:p>
        </w:tc>
      </w:tr>
      <w:tr w:rsidR="00FD260C" w:rsidRPr="00FD260C" w:rsidTr="00FD260C">
        <w:trPr>
          <w:trHeight w:val="105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конструктивный элемент работающий на сжатии с продольным изгибом называется…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частей состоит колонна……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оголовок, стержень, база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какой толщине стенки трубы делают скос кромок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00087A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мм,  </w:t>
            </w:r>
            <w:r w:rsidR="00FD260C"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мм,  5 мм, более 20мм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Прихватки это: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короткие неглубокие швы, Б) Шов, выполненный в 3 слоя, В) приспособление для сборки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Перечислите основные способы сварки труб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испытывающие большое внутреннее давление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колонны, 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работающие при переменных, многократно повторяющихся нагрузках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колонны, 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входящие в состав станков, вагонов, фундаментов, конструкций зданий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Рамы, Б) балки, В) трубы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контроля при помощи линейки, лупы, дополнительного освещения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пневмоконтроль</w:t>
            </w:r>
            <w:proofErr w:type="spellEnd"/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Б) Испытание керосином. В) визуальный контроль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Сварные конструкции относятся к: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разъёмным соединениям, Б) неразъёмным соединениям</w:t>
            </w:r>
          </w:p>
        </w:tc>
      </w:tr>
    </w:tbl>
    <w:p w:rsidR="00FD260C" w:rsidRDefault="00FD260C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 в устной форме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подготовку ответ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а 20 минут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1.Область применения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2.Что называют соединением деталей, назовите основные виды соединений.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2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1.Требования к сварным конструкциям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2.Трубопроводы, область применения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 по способу получения заготовок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труб с поворотом на 900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1.Разъёмные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труб с поворотом на 1800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1.Неразъёмные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узлов стропильных ферм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1.Крепёжные детали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решетчатых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1.Резьбовые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2.Порядок сварки монтажных стыков балок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строительных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Последовательность выполнения швов листовых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машиностроительных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рам.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труб. 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1.Привести примеры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балочных конструкций.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соединение, привести примеры.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листовых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конструкций по целевому назначению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оболочковых конструкций.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14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 по характерным особенностям работы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подготовки деталей под сварку.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1.Балочные конструкции.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2.Требования к качеству сварных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требований к качеству сварных изделий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2.Нарисовать обратноступенчатый сварной шов для конструкций длиной свыше 1000 мм. 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1.Дать определение понятия «сварная конструкция». Привести примеры.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2.Резьбовые соединения, основные разновидности.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1.Дать определение понятия «деформация сварных конструкций». Объяснить причины появления.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2.Правила наложения прихваток при сварке труб»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1.Назовите способы предотвращения деформаций в сварных конструкциях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2.Объясните принцип наложения многослойных сварных швов, в каком случае используют этот метод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соединение, привести примеры.</w:t>
      </w:r>
    </w:p>
    <w:p w:rsidR="004B03DA" w:rsidRPr="00A43470" w:rsidRDefault="00A13603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листовых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4B03DA" w:rsidRPr="00A43470" w:rsidRDefault="00A47286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сварных конструктивных элементов колонн и стоек</w:t>
      </w:r>
    </w:p>
    <w:p w:rsidR="00A47286" w:rsidRPr="00A43470" w:rsidRDefault="00A47286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2.Перечислите основные заготовительные операции, выполняемые перед сваркой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1.Приведите примеры оболочковых конструкций, какие нагрузки они испытывают.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FD7369" w:rsidRPr="00A43470">
        <w:rPr>
          <w:rFonts w:ascii="Times New Roman" w:eastAsia="Times New Roman" w:hAnsi="Times New Roman"/>
          <w:sz w:val="24"/>
          <w:szCs w:val="24"/>
          <w:lang w:eastAsia="ru-RU"/>
        </w:rPr>
        <w:t>Назовите особенности сварки рам.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1.Какие элементы конструкций называют балками, какие нагрузки они испытывают.</w:t>
      </w:r>
    </w:p>
    <w:p w:rsidR="00FD7369" w:rsidRPr="00A43470" w:rsidRDefault="00FD7369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Назовите особенности сварки оболочковых конструкций.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FD7369" w:rsidRPr="00A43470" w:rsidRDefault="00A47286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корпусных и транспортных конструкций, какие нагрузки они испытывают.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особенности сварки решетчатых конструкций 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деталей машин и приборов, какие нагрузки они испытывают.</w:t>
      </w:r>
    </w:p>
    <w:p w:rsidR="00A47286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Назовите особенности сварки балок</w:t>
      </w:r>
      <w:r w:rsidR="00A47286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262A" w:rsidRPr="00A43470" w:rsidRDefault="00A5262A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МДК.01.03.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Подготовительные и сборочные операции перед сваркой.</w:t>
      </w: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A13603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3DA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ответа 20 минут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сварных соединений.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Сварка углеродистых сталей.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сварных швов.</w:t>
      </w:r>
    </w:p>
    <w:p w:rsidR="00A13603" w:rsidRPr="00A43470" w:rsidRDefault="00D36349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разметочные инструменты, приведите примеры их использования?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разделки кромок.  Для чего применяют.</w:t>
      </w:r>
    </w:p>
    <w:p w:rsidR="00A13603" w:rsidRPr="00A43470" w:rsidRDefault="00B572A0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способы очистки металла, рассмотрите технологию и оборудование, применяемое для очистки металла шва?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Условное изображение и обозначение сварных швов на чертежах. </w:t>
      </w:r>
    </w:p>
    <w:p w:rsidR="00D36349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Слесарный верстак, какие работы выполняют, подготовка рабочего места перед началом работ.</w:t>
      </w:r>
    </w:p>
    <w:p w:rsidR="00D36349" w:rsidRPr="00A43470" w:rsidRDefault="00D36349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Какими способами производят обезжиривание металла под сварку, с какой целью это необходимо делать?</w:t>
      </w:r>
    </w:p>
    <w:p w:rsidR="00A13603" w:rsidRPr="00A43470" w:rsidRDefault="00A13603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D36349" w:rsidRPr="00A43470" w:rsidRDefault="00D36349" w:rsidP="005B6D71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чего предназначена </w:t>
      </w:r>
      <w:proofErr w:type="spellStart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отбортовка</w:t>
      </w:r>
      <w:proofErr w:type="spellEnd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 кромок, рассмотрите технологию ее выполнения?</w:t>
      </w:r>
    </w:p>
    <w:p w:rsidR="00D36349" w:rsidRPr="00A43470" w:rsidRDefault="00D36349" w:rsidP="005B6D71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 Слесарные тиски, основные разновидности, уход, правила безопасной работы.</w:t>
      </w:r>
    </w:p>
    <w:p w:rsidR="00A13603" w:rsidRPr="00A43470" w:rsidRDefault="00D36349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№ 7.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схему сварочного поста для ручной дуговой сварки.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  виды слесарных операций используют для очистки ржавой поверхности кромки?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№ 8.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каких целей производят очистку поверхности заготовок перед сваркой?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A13603" w:rsidRPr="00A43470" w:rsidRDefault="00B50D39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Техника безопасности при 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подготовительных операций.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9.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изколегированны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Тепловые процессы 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сварке, способы защиты сварного шва.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B50D39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реднелегированны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существуют виды сборочно-сварочных приспособлений и для чего они предназначены?</w:t>
      </w:r>
    </w:p>
    <w:p w:rsidR="00A13603" w:rsidRPr="00A43470" w:rsidRDefault="00B50D39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ысоколегированны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1.Опишите технологию сборки конструкции с использованием сборочных приспособлений.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2.Классификация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сварных швов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их положению в пространстве, способы сборки.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7747F7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производят скос кромок, какие формы скоса кромок существуют?</w:t>
      </w:r>
    </w:p>
    <w:p w:rsidR="007747F7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43470">
        <w:rPr>
          <w:sz w:val="24"/>
          <w:szCs w:val="24"/>
        </w:rPr>
        <w:t xml:space="preserve">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основные виды слесарных операций и их охарактеризуйте их выполнение?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 и принадлежности сварщика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Сварочные напряжения и деформации, причины, 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последствия,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борь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1.Монтажный стол, оснащение, правила сборки габаритных конструкций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47F7" w:rsidRPr="00A43470" w:rsidRDefault="007747F7" w:rsidP="007747F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2.Слесарный верстак, требования к организации рабочего места.</w:t>
      </w:r>
    </w:p>
    <w:p w:rsidR="00A13603" w:rsidRPr="00A43470" w:rsidRDefault="00A13603" w:rsidP="007747F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16.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 необходимость проведения подготовительных операций перед сваркой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эксплуатации 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электроинструмента.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1.Слесарные тиски разновидности, область применения  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электробезопасности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слесарном участке. 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Подготовительные операции, последовательность выполнения.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2.Универсальные приспособления для сборки под сварку.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Сборочно-сварочные приспособления.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организации рабочего места и безопасности труда при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подготовительных операций.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Слесарный верстак, слесарные тиски.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деформации 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 (Временные и остаточные).</w:t>
      </w:r>
    </w:p>
    <w:p w:rsidR="008A6B9D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8A6B9D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Требования безопасной работы со слесарным инструментом.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пожарной безопасности. Охрана окружающей среды.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8A6B9D" w:rsidRPr="00A43470" w:rsidRDefault="008A6B9D" w:rsidP="005B6D71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Перечислите последовательность выполнения подготовительных операций.</w:t>
      </w:r>
    </w:p>
    <w:p w:rsidR="008A6B9D" w:rsidRPr="00A43470" w:rsidRDefault="008A6B9D" w:rsidP="005B6D71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Приспособления под сборку и сварку в крупносерийном производстве.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23.</w:t>
      </w:r>
    </w:p>
    <w:p w:rsidR="00A13603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1.Разметка и резка, назначение операций и инструмент.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Прихватки, правила выполнения.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24.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1.Контроль сборки перед сваркой.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2.Способы скоса кромок, сделать сравнительный анализ качества.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</w:t>
      </w:r>
      <w:r w:rsidR="00B572A0" w:rsidRPr="00A4347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A6B9D" w:rsidRPr="00A43470" w:rsidRDefault="00B572A0" w:rsidP="00B57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1.Визуальный контроль качества сборки.</w:t>
      </w:r>
    </w:p>
    <w:p w:rsidR="00FB5F1B" w:rsidRPr="00A43470" w:rsidRDefault="00B572A0" w:rsidP="00A434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2.Способы резки заготовок, сделать сравнительный анализ качества.</w:t>
      </w:r>
    </w:p>
    <w:p w:rsidR="00A5262A" w:rsidRPr="00A43470" w:rsidRDefault="00A5262A" w:rsidP="00B572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МДК.01.04.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качества сварных соединений.</w:t>
      </w:r>
      <w:r w:rsidR="00B572A0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ответа 20 минут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A13603" w:rsidRPr="00A43470" w:rsidRDefault="00B572A0" w:rsidP="005B6D71">
      <w:pPr>
        <w:pStyle w:val="a4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Внешние д</w:t>
      </w:r>
      <w:r w:rsidR="00A13603" w:rsidRPr="00A43470">
        <w:rPr>
          <w:rFonts w:ascii="Times New Roman" w:eastAsia="Times New Roman" w:hAnsi="Times New Roman"/>
          <w:sz w:val="24"/>
          <w:szCs w:val="24"/>
          <w:lang w:eastAsia="ru-RU"/>
        </w:rPr>
        <w:t>ефекты сварных соединений</w:t>
      </w: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, способы определения</w:t>
      </w:r>
      <w:r w:rsidR="00A13603" w:rsidRPr="00A434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572A0" w:rsidRPr="00A43470" w:rsidRDefault="00B572A0" w:rsidP="005B6D71">
      <w:pPr>
        <w:pStyle w:val="a4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Основные виды контроля на предприятии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A13603" w:rsidRPr="00A43470" w:rsidRDefault="00B572A0" w:rsidP="00B572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1.Внутренние дефекты сварных соединений, способы определения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предупреждению дефектов.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разделки кромок.  Для чего применяют.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B103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Пневматический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сварных швов.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A13603" w:rsidRPr="00A43470" w:rsidRDefault="00A13603" w:rsidP="00B572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72A0" w:rsidRPr="00A43470">
        <w:rPr>
          <w:sz w:val="24"/>
          <w:szCs w:val="24"/>
        </w:rPr>
        <w:t xml:space="preserve"> 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основные дефекты сварки и причины их возникновения? 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сведения о сварочной проволоке. Её маркировка.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Рентгеновский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A13603" w:rsidRPr="00A43470" w:rsidRDefault="000930BC" w:rsidP="009D48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Приёмочный контроль, с какой целью выполняют.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Ультразвуковой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7.</w:t>
      </w:r>
    </w:p>
    <w:p w:rsidR="00A13603" w:rsidRPr="00A43470" w:rsidRDefault="000930BC" w:rsidP="009D48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Пооперационный контроль, с какой целью выполняют.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proofErr w:type="spellStart"/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течеискателем</w:t>
      </w:r>
      <w:proofErr w:type="spellEnd"/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8.</w:t>
      </w:r>
    </w:p>
    <w:p w:rsidR="009D48D9" w:rsidRPr="00A43470" w:rsidRDefault="009D48D9" w:rsidP="005B6D71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Визуальный контроль сварных швов, в каких случаях и кто производит?</w:t>
      </w:r>
    </w:p>
    <w:p w:rsidR="009D48D9" w:rsidRPr="00A43470" w:rsidRDefault="009D48D9" w:rsidP="005B6D71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Сущность разрушающих способов контроля</w:t>
      </w:r>
    </w:p>
    <w:p w:rsidR="00A13603" w:rsidRPr="00A43470" w:rsidRDefault="00A13603" w:rsidP="009D48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9.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 контроль, с какой целью выполняют.</w:t>
      </w:r>
    </w:p>
    <w:p w:rsidR="00A13603" w:rsidRPr="00A43470" w:rsidRDefault="000930BC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B5F1B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Свищ, наплыв, усадочная раковина - дать определение, назвать причины возникновения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Тепловые процессы 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на качество сварных соединений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неразрушающих способов контроля.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A13603" w:rsidRPr="00A43470" w:rsidRDefault="009D48D9" w:rsidP="005B6D71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Дать определения понятия «дефекты сварных швов»</w:t>
      </w:r>
    </w:p>
    <w:p w:rsidR="009D48D9" w:rsidRPr="00A43470" w:rsidRDefault="000930BC" w:rsidP="005B6D71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Трещины, прожоги, отслоения дать определение, назвать причины возникновения </w:t>
      </w:r>
    </w:p>
    <w:p w:rsidR="00A13603" w:rsidRPr="00A43470" w:rsidRDefault="00A13603" w:rsidP="0044787F">
      <w:pPr>
        <w:tabs>
          <w:tab w:val="left" w:pos="284"/>
        </w:tabs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A13603" w:rsidRPr="00A43470" w:rsidRDefault="000930BC" w:rsidP="005B6D71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Раскрыть понятие «недопустимый дефект» </w:t>
      </w:r>
    </w:p>
    <w:p w:rsidR="000930BC" w:rsidRPr="00A43470" w:rsidRDefault="000930BC" w:rsidP="005B6D71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Подрез, брызги металла, </w:t>
      </w:r>
      <w:proofErr w:type="spellStart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непровар</w:t>
      </w:r>
      <w:proofErr w:type="spellEnd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 - дать определение, назвать причины возникновения 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понятие «допустимый дефект»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Дефекты формы шва - дать определение, назвать причины возникновения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Сварочные напряжения и деформации, 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последствия,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причины, способы борьбы 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Включения, поры - дать определение, назвать причины возникновения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коррозии сварных соединений. 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металлургических процессах при сварке.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№ 16.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борьбы с коррозией сварных соединений.</w:t>
      </w:r>
    </w:p>
    <w:p w:rsidR="00A13603" w:rsidRPr="00A43470" w:rsidRDefault="0044787F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Ультразвуковой способ контроля сварных соединений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Предельно допустимые размеры дефектов, объясните понятие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Магнитопорошковая дефектоскопия.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4478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44787F" w:rsidP="0044787F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Подготовительные операции, последовательность выполнения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необходимость проведения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44787F" w:rsidP="0044787F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Коррозия сварных соединений методы борьбы с ней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1.Лица ответственные за качество продукции на предприятии.</w:t>
      </w:r>
    </w:p>
    <w:p w:rsidR="00A13603" w:rsidRPr="00A43470" w:rsidRDefault="00A13603" w:rsidP="004478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способы контроля оболочковых конструкций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Напряжение и деформации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 (Временные и остаточные).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исправления дефектов сварных швов.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A13603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называют картой технологического процесса сварки.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Последствия дефектов сварки.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контроля трубопроводов.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B103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Гидравлический контроль сварных швов.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23.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1.Керосиновая проба.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Для чего необходимо периодически проводить аттестацию работников сварочного производства.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24.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1.Предложите способ контроля настила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2.Правила наложения прихваток, почему точечные швы нельзя выполнять последовательно?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25.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1.Предложите способ контроля балочной конструкции.</w:t>
      </w:r>
    </w:p>
    <w:p w:rsidR="00B20993" w:rsidRDefault="00E5160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2.Техника безопасности при производстве </w:t>
      </w:r>
      <w:r w:rsidR="0000389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сварочных работ.</w:t>
      </w: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4.1.2. Перечень лабораторно-практических работ по МДК</w:t>
      </w:r>
    </w:p>
    <w:p w:rsidR="00B2146B" w:rsidRPr="00246C1D" w:rsidRDefault="00B2146B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521"/>
        <w:gridCol w:w="1667"/>
      </w:tblGrid>
      <w:tr w:rsidR="00B2146B" w:rsidTr="00B2146B">
        <w:tc>
          <w:tcPr>
            <w:tcW w:w="1951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практической работы</w:t>
            </w:r>
          </w:p>
        </w:tc>
        <w:tc>
          <w:tcPr>
            <w:tcW w:w="6521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667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F074C" w:rsidTr="00B2146B">
        <w:tc>
          <w:tcPr>
            <w:tcW w:w="1951" w:type="dxa"/>
          </w:tcPr>
          <w:p w:rsidR="003F074C" w:rsidRPr="00B2146B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F074C" w:rsidRPr="003F074C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01.01.</w:t>
            </w:r>
          </w:p>
        </w:tc>
        <w:tc>
          <w:tcPr>
            <w:tcW w:w="1667" w:type="dxa"/>
          </w:tcPr>
          <w:p w:rsidR="003F074C" w:rsidRPr="00B2146B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сварных швов на чертежах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 покрытых электродов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режима </w:t>
            </w:r>
            <w:r w:rsid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дуговой </w:t>
            </w: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сварки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E3ED0">
              <w:t xml:space="preserve"> </w:t>
            </w:r>
            <w:r w:rsidR="008E3ED0" w:rsidRP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швов в различных пространственных положениях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t xml:space="preserve"> </w:t>
            </w:r>
            <w:r w:rsidR="008E3ED0" w:rsidRP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Сварочный трансформатор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Сварочный выпрямитель</w:t>
            </w:r>
          </w:p>
        </w:tc>
        <w:tc>
          <w:tcPr>
            <w:tcW w:w="1667" w:type="dxa"/>
          </w:tcPr>
          <w:p w:rsidR="00B2146B" w:rsidRPr="00B2146B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F074C" w:rsidTr="00B2146B">
        <w:tc>
          <w:tcPr>
            <w:tcW w:w="1951" w:type="dxa"/>
          </w:tcPr>
          <w:p w:rsidR="003F074C" w:rsidRPr="00B2146B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B2146B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01.02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Крепёжные детали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Резьбовые соединения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решетчатых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балочных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листовых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 оболочковых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подготовки изделий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3F074C" w:rsidTr="00B2146B">
        <w:tc>
          <w:tcPr>
            <w:tcW w:w="1951" w:type="dxa"/>
          </w:tcPr>
          <w:p w:rsidR="003F074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01.03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Разделка кромок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кромок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наложения прихваток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типа приспособления для сборки</w:t>
            </w:r>
          </w:p>
        </w:tc>
        <w:tc>
          <w:tcPr>
            <w:tcW w:w="1667" w:type="dxa"/>
          </w:tcPr>
          <w:p w:rsidR="00A04E7C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зажимов</w:t>
            </w:r>
          </w:p>
        </w:tc>
        <w:tc>
          <w:tcPr>
            <w:tcW w:w="1667" w:type="dxa"/>
          </w:tcPr>
          <w:p w:rsidR="00A04E7C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074C" w:rsidTr="00B2146B">
        <w:tc>
          <w:tcPr>
            <w:tcW w:w="1951" w:type="dxa"/>
          </w:tcPr>
          <w:p w:rsidR="003F074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01.04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дефекты сварных соединений</w:t>
            </w:r>
          </w:p>
        </w:tc>
        <w:tc>
          <w:tcPr>
            <w:tcW w:w="1667" w:type="dxa"/>
          </w:tcPr>
          <w:p w:rsidR="00A04E7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t xml:space="preserve"> </w:t>
            </w: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причин возникновения дефектов сварных соединений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устранения дефектов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способов неразрушающего контроля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способов разрушающего контроля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62/50 п/п</w:t>
            </w:r>
          </w:p>
        </w:tc>
      </w:tr>
    </w:tbl>
    <w:p w:rsidR="00246C1D" w:rsidRDefault="00246C1D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4.1.3. Перечень производственных работ по учебной практике</w:t>
      </w:r>
    </w:p>
    <w:p w:rsidR="003F074C" w:rsidRPr="003F074C" w:rsidRDefault="003F074C" w:rsidP="003F074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F074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Виды работ: 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Выполнения типовых слесарных операций, применяемых при подготовке металла к сварке (правка, гибка, разметка, рубка, резка механическая, опиливание металла);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Подготовка баллонов к работе, регулирующей и коммуникационной аппаратуры для сварки и резки.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Подготовка оснастки для выполнения сборочно-сварочных работ (кондукторах, </w:t>
      </w:r>
      <w:proofErr w:type="spellStart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кантователях</w:t>
      </w:r>
      <w:proofErr w:type="spellEnd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поворотных столах, сварочных стендах, стеллажах, сварочных установках)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Постановка прихваток на сложных конструкциях в различных пространственных положениях</w:t>
      </w:r>
    </w:p>
    <w:p w:rsid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 Контроль точности сборки различных сварных соединений шаблонами, измерительными приборами, щупами</w:t>
      </w:r>
    </w:p>
    <w:p w:rsid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074C" w:rsidRP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4.1.4. Перечень производственных работ по производственной практике и практике по профилю специальности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работ: 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Выполнения типовых слесарных операций, применяемых при подготовке металла к сварке (правка, гибка, разметка, р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убка, резка механическая, опили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 металла);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Подготовка баллонов к работе, регул</w:t>
      </w:r>
      <w:r w:rsidR="003E0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ирующей и коммуникационной аппа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ратуры для сварки и резки.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Подготовка оснастки для выполнения с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борочно-сварочных работ (кондук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торах, поворотных столах,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сварочных стендах, стеллажах, сварочных установках)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Постановка прихваток на сложных ко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нструкциях в различных простран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ственных положениях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 Контроль точности сборки различных сварных соединений шаблонами, измерительными приборами, щупами</w:t>
      </w: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C1D" w:rsidRPr="00246C1D" w:rsidRDefault="00246C1D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Промежуточная аттестация</w:t>
      </w:r>
    </w:p>
    <w:p w:rsidR="00246C1D" w:rsidRDefault="00246C1D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4.2.1. Оценочные материалы по итоговой оценке </w:t>
      </w:r>
      <w:r w:rsidR="00000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</w:t>
      </w:r>
      <w:r w:rsidR="00431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01</w:t>
      </w:r>
    </w:p>
    <w:p w:rsidR="00AB69B7" w:rsidRDefault="00AB69B7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924" w:type="dxa"/>
        <w:tblInd w:w="-176" w:type="dxa"/>
        <w:tblLook w:val="04A0" w:firstRow="1" w:lastRow="0" w:firstColumn="1" w:lastColumn="0" w:noHBand="0" w:noVBand="1"/>
      </w:tblPr>
      <w:tblGrid>
        <w:gridCol w:w="9924"/>
      </w:tblGrid>
      <w:tr w:rsidR="00AB69B7" w:rsidTr="00AB69B7">
        <w:trPr>
          <w:trHeight w:val="833"/>
        </w:trPr>
        <w:tc>
          <w:tcPr>
            <w:tcW w:w="9924" w:type="dxa"/>
          </w:tcPr>
          <w:p w:rsidR="00AB69B7" w:rsidRPr="00AB69B7" w:rsidRDefault="00AB69B7" w:rsidP="006E2B4B">
            <w:pPr>
              <w:pStyle w:val="a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B69B7">
              <w:rPr>
                <w:sz w:val="28"/>
                <w:szCs w:val="28"/>
              </w:rPr>
              <w:t xml:space="preserve">Билеты к теоретическому экзамену </w:t>
            </w:r>
            <w:r w:rsidRPr="00AB69B7">
              <w:rPr>
                <w:sz w:val="28"/>
                <w:szCs w:val="28"/>
                <w:u w:val="single"/>
              </w:rPr>
              <w:t xml:space="preserve">по ПМ 01 </w:t>
            </w:r>
            <w:r w:rsidRPr="00AB69B7">
              <w:rPr>
                <w:sz w:val="28"/>
                <w:szCs w:val="28"/>
              </w:rPr>
              <w:t xml:space="preserve">«Подготовительно-сварочные работы и контроль качества сварных швов после сварки». </w:t>
            </w:r>
          </w:p>
        </w:tc>
      </w:tr>
      <w:tr w:rsidR="00AB69B7" w:rsidTr="00AB69B7">
        <w:trPr>
          <w:trHeight w:val="2109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 xml:space="preserve">      </w:t>
            </w:r>
            <w:r w:rsidRPr="00C93B77">
              <w:rPr>
                <w:sz w:val="28"/>
                <w:szCs w:val="28"/>
              </w:rPr>
              <w:t>Билет 1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Перечислить и наглядно изобразить основные типы сварных соединений.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Назвать дефекты </w:t>
            </w:r>
            <w:r w:rsidRPr="00C93B77">
              <w:rPr>
                <w:sz w:val="24"/>
                <w:szCs w:val="24"/>
              </w:rPr>
              <w:t xml:space="preserve">сварных соединений, представленных на рисунках, </w:t>
            </w:r>
            <w:r>
              <w:rPr>
                <w:sz w:val="24"/>
                <w:szCs w:val="24"/>
              </w:rPr>
              <w:t xml:space="preserve">сделать анализ </w:t>
            </w:r>
            <w:r w:rsidRPr="00C93B77">
              <w:rPr>
                <w:sz w:val="24"/>
                <w:szCs w:val="24"/>
              </w:rPr>
              <w:t>причин их появления.</w:t>
            </w:r>
          </w:p>
          <w:p w:rsidR="00AB69B7" w:rsidRDefault="00AB69B7" w:rsidP="006E2B4B">
            <w:pPr>
              <w:rPr>
                <w:b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4557D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9625" cy="445294"/>
                  <wp:effectExtent l="19050" t="0" r="9525" b="0"/>
                  <wp:docPr id="1" name="Рисунок 1" descr="трещин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рещин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 t="44312" r="81308" b="22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45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53722" cy="419100"/>
                  <wp:effectExtent l="19050" t="0" r="3528" b="0"/>
                  <wp:docPr id="4" name="Рисунок 4" descr="пор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р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rcRect t="45294" r="79245" b="2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040" cy="419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31151" cy="428625"/>
                  <wp:effectExtent l="19050" t="0" r="2299" b="0"/>
                  <wp:docPr id="7" name="Рисунок 7" descr="свищи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вищи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t="32727" r="73750" b="14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151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50738" cy="457200"/>
                  <wp:effectExtent l="19050" t="0" r="6512" b="0"/>
                  <wp:docPr id="10" name="Рисунок 10" descr="кратер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ратер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 t="16754" r="60695" b="41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55" cy="458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9B7" w:rsidRPr="00C93B77" w:rsidRDefault="00AB69B7" w:rsidP="006E2B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рис.1                         рис.2                             рис. 3                                рис.4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45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  Билет 2 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Нарисовать электрическую схему сварочного трансформатора, объяснить для чего используют, принцип работы, перечислить основные неисправности и методы выявления.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8000" behindDoc="1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-149225</wp:posOffset>
                  </wp:positionV>
                  <wp:extent cx="971550" cy="666750"/>
                  <wp:effectExtent l="19050" t="0" r="0" b="0"/>
                  <wp:wrapTight wrapText="bothSides">
                    <wp:wrapPolygon edited="0">
                      <wp:start x="-424" y="0"/>
                      <wp:lineTo x="-424" y="20983"/>
                      <wp:lineTo x="21600" y="20983"/>
                      <wp:lineTo x="21600" y="0"/>
                      <wp:lineTo x="-424" y="0"/>
                    </wp:wrapPolygon>
                  </wp:wrapTight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>После сварки конструкции, изображённой на рисунке, произошла деформация. Определите тип соединения, укажите причины и способ исправления деформации.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Билет 3 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10"/>
              </w:numPr>
              <w:tabs>
                <w:tab w:val="clear" w:pos="720"/>
                <w:tab w:val="left" w:pos="0"/>
                <w:tab w:val="num" w:pos="175"/>
                <w:tab w:val="left" w:pos="317"/>
              </w:tabs>
              <w:spacing w:after="0" w:line="240" w:lineRule="auto"/>
              <w:ind w:left="33" w:hanging="33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2096" behindDoc="1" locked="0" layoutInCell="1" allowOverlap="1">
                  <wp:simplePos x="0" y="0"/>
                  <wp:positionH relativeFrom="column">
                    <wp:posOffset>5514975</wp:posOffset>
                  </wp:positionH>
                  <wp:positionV relativeFrom="paragraph">
                    <wp:posOffset>134620</wp:posOffset>
                  </wp:positionV>
                  <wp:extent cx="950595" cy="857250"/>
                  <wp:effectExtent l="19050" t="0" r="1905" b="0"/>
                  <wp:wrapTight wrapText="bothSides">
                    <wp:wrapPolygon edited="0">
                      <wp:start x="-433" y="0"/>
                      <wp:lineTo x="-433" y="21120"/>
                      <wp:lineTo x="21643" y="21120"/>
                      <wp:lineTo x="21643" y="0"/>
                      <wp:lineTo x="-433" y="0"/>
                    </wp:wrapPolygon>
                  </wp:wrapTight>
                  <wp:docPr id="11" name="Рисунок 23" descr="F:\сварка\сварка видео\Сварка1-257x3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сварка\сварка видео\Сварка1-257x3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 l="8560" t="9333" r="1946" b="21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>Нарисовать основные типы разделки кромок</w:t>
            </w:r>
            <w:r>
              <w:rPr>
                <w:sz w:val="24"/>
                <w:szCs w:val="24"/>
              </w:rPr>
              <w:t xml:space="preserve">, объяснить </w:t>
            </w:r>
            <w:r w:rsidRPr="00C93B77">
              <w:rPr>
                <w:sz w:val="24"/>
                <w:szCs w:val="24"/>
              </w:rPr>
              <w:t>для чего их необходимо делать.  Какие инструменты и приспособления используют для разделки кромок.</w:t>
            </w:r>
          </w:p>
          <w:p w:rsidR="00AB69B7" w:rsidRPr="00842756" w:rsidRDefault="00AB69B7" w:rsidP="00AB69B7">
            <w:pPr>
              <w:pStyle w:val="a4"/>
              <w:numPr>
                <w:ilvl w:val="0"/>
                <w:numId w:val="10"/>
              </w:numPr>
              <w:tabs>
                <w:tab w:val="clear" w:pos="720"/>
                <w:tab w:val="left" w:pos="0"/>
                <w:tab w:val="num" w:pos="175"/>
                <w:tab w:val="left" w:pos="317"/>
              </w:tabs>
              <w:spacing w:after="0" w:line="240" w:lineRule="auto"/>
              <w:ind w:left="33" w:hanging="33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 xml:space="preserve">Назовите вид сварки, представленный на рисунке, назовите составляющие, пронумерованные цифрами </w:t>
            </w:r>
            <w:r w:rsidRPr="00842756">
              <w:t xml:space="preserve">1-8. Объясните схему процесса. </w:t>
            </w:r>
          </w:p>
        </w:tc>
      </w:tr>
      <w:tr w:rsidR="00AB69B7" w:rsidTr="00AB69B7">
        <w:tc>
          <w:tcPr>
            <w:tcW w:w="9924" w:type="dxa"/>
          </w:tcPr>
          <w:p w:rsidR="00AB69B7" w:rsidRPr="008C5CE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 Билет 4</w:t>
            </w:r>
          </w:p>
          <w:p w:rsidR="00AB69B7" w:rsidRPr="00C93B77" w:rsidRDefault="00AB69B7" w:rsidP="00AB69B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317"/>
              </w:tabs>
              <w:ind w:left="0" w:firstLine="0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Как  условно  изображают и обозначают сварные швы на чертежах.</w:t>
            </w:r>
          </w:p>
          <w:p w:rsidR="00AB69B7" w:rsidRPr="00C93B77" w:rsidRDefault="00AB69B7" w:rsidP="00AB69B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317"/>
              </w:tabs>
              <w:ind w:left="0" w:firstLine="0"/>
              <w:rPr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Привести примеры оболочковых конструкций. Сварка труб, резервуаров.</w:t>
            </w:r>
            <w:r w:rsidRPr="00AB00E9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</w:pPr>
            <w:r>
              <w:t xml:space="preserve">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5</w:t>
            </w:r>
          </w:p>
          <w:p w:rsidR="00AB69B7" w:rsidRPr="00C93B77" w:rsidRDefault="00AB69B7" w:rsidP="00AB69B7">
            <w:pPr>
              <w:numPr>
                <w:ilvl w:val="0"/>
                <w:numId w:val="12"/>
              </w:numPr>
              <w:tabs>
                <w:tab w:val="clear" w:pos="720"/>
                <w:tab w:val="left" w:pos="0"/>
                <w:tab w:val="num" w:pos="284"/>
              </w:tabs>
              <w:ind w:left="33" w:hanging="33"/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4905375</wp:posOffset>
                  </wp:positionH>
                  <wp:positionV relativeFrom="paragraph">
                    <wp:posOffset>267970</wp:posOffset>
                  </wp:positionV>
                  <wp:extent cx="1971675" cy="638175"/>
                  <wp:effectExtent l="19050" t="0" r="9525" b="0"/>
                  <wp:wrapTight wrapText="bothSides">
                    <wp:wrapPolygon edited="0">
                      <wp:start x="-209" y="0"/>
                      <wp:lineTo x="-209" y="21278"/>
                      <wp:lineTo x="21704" y="21278"/>
                      <wp:lineTo x="21704" y="0"/>
                      <wp:lineTo x="-209" y="0"/>
                    </wp:wrapPolygon>
                  </wp:wrapTight>
                  <wp:docPr id="1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 </w:t>
            </w:r>
            <w:r w:rsidRPr="00611CDB">
              <w:rPr>
                <w:sz w:val="28"/>
                <w:szCs w:val="28"/>
              </w:rPr>
              <w:t xml:space="preserve"> </w:t>
            </w:r>
            <w:r w:rsidRPr="00C93B77">
              <w:rPr>
                <w:sz w:val="24"/>
                <w:szCs w:val="24"/>
              </w:rPr>
              <w:t xml:space="preserve">Дать определения понятиям разъемные и неразъемные соединения, раскрыть особенности, привести примеры области применения. </w:t>
            </w:r>
          </w:p>
          <w:p w:rsidR="00AB69B7" w:rsidRPr="00C93B77" w:rsidRDefault="00AB69B7" w:rsidP="00AB69B7">
            <w:pPr>
              <w:numPr>
                <w:ilvl w:val="0"/>
                <w:numId w:val="12"/>
              </w:numPr>
              <w:tabs>
                <w:tab w:val="clear" w:pos="720"/>
                <w:tab w:val="left" w:pos="0"/>
                <w:tab w:val="num" w:pos="284"/>
              </w:tabs>
              <w:ind w:left="33" w:hanging="33"/>
              <w:rPr>
                <w:sz w:val="28"/>
                <w:szCs w:val="28"/>
              </w:rPr>
            </w:pPr>
            <w:r w:rsidRPr="00C93B77">
              <w:rPr>
                <w:sz w:val="24"/>
                <w:szCs w:val="24"/>
              </w:rPr>
              <w:t>После сварки конструкции, изображённой на рисунке, произошла деформация. Определите тип соединения, укажите причины и способ исправления деформации.</w:t>
            </w:r>
          </w:p>
        </w:tc>
      </w:tr>
      <w:tr w:rsidR="00AB69B7" w:rsidTr="00AB69B7">
        <w:trPr>
          <w:trHeight w:val="1580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6</w:t>
            </w:r>
          </w:p>
          <w:p w:rsidR="00AB69B7" w:rsidRPr="00C93B77" w:rsidRDefault="00AB69B7" w:rsidP="00AB69B7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426"/>
              </w:tabs>
              <w:ind w:left="284" w:hanging="284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 xml:space="preserve"> Дать характеристику типовым сварным строительным конструкциям решетки, фермы. </w:t>
            </w:r>
          </w:p>
          <w:p w:rsidR="00AB69B7" w:rsidRPr="00C93B77" w:rsidRDefault="00AB69B7" w:rsidP="00AB69B7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426"/>
              </w:tabs>
              <w:ind w:left="284" w:hanging="284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-386080</wp:posOffset>
                  </wp:positionV>
                  <wp:extent cx="1571625" cy="1047750"/>
                  <wp:effectExtent l="19050" t="0" r="9525" b="0"/>
                  <wp:wrapTight wrapText="bothSides">
                    <wp:wrapPolygon edited="0">
                      <wp:start x="-262" y="0"/>
                      <wp:lineTo x="-262" y="21207"/>
                      <wp:lineTo x="21731" y="21207"/>
                      <wp:lineTo x="21731" y="0"/>
                      <wp:lineTo x="-262" y="0"/>
                    </wp:wrapPolygon>
                  </wp:wrapTight>
                  <wp:docPr id="14" name="Рисунок 24" descr="F:\сварка\сварка видео\svarochnyi-post-ruchnaoy-dugovoy-svar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сварка\сварка видео\svarochnyi-post-ruchnaoy-dugovoy-svar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 xml:space="preserve">На рисунке изображено рабочее место сварщика. Определить какой вид сварки здесь выполняется, перечислить оборудование, инструменты и принадлежности в соответствии с цифрами 1-7.  </w:t>
            </w:r>
          </w:p>
        </w:tc>
      </w:tr>
      <w:tr w:rsidR="00AB69B7" w:rsidTr="00AB69B7">
        <w:trPr>
          <w:trHeight w:val="1520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lastRenderedPageBreak/>
              <w:t xml:space="preserve">   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7</w:t>
            </w:r>
          </w:p>
          <w:p w:rsidR="00AB69B7" w:rsidRPr="00C93B77" w:rsidRDefault="00AB69B7" w:rsidP="006E2B4B">
            <w:pPr>
              <w:tabs>
                <w:tab w:val="left" w:pos="0"/>
                <w:tab w:val="left" w:pos="33"/>
                <w:tab w:val="left" w:pos="175"/>
              </w:tabs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93B77">
              <w:rPr>
                <w:sz w:val="24"/>
                <w:szCs w:val="24"/>
              </w:rPr>
              <w:t>Дать характеристику типовым сварным строительным конструкциям стойки, колонны, балки.</w:t>
            </w:r>
          </w:p>
          <w:p w:rsidR="00AB69B7" w:rsidRPr="00C93B77" w:rsidRDefault="00AB69B7" w:rsidP="006E2B4B">
            <w:pPr>
              <w:tabs>
                <w:tab w:val="left" w:pos="0"/>
                <w:tab w:val="left" w:pos="33"/>
              </w:tabs>
              <w:ind w:left="175"/>
              <w:rPr>
                <w:sz w:val="28"/>
                <w:szCs w:val="28"/>
              </w:rPr>
            </w:pPr>
            <w:r>
              <w:rPr>
                <w:rFonts w:eastAsia="Calibri"/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-386080</wp:posOffset>
                  </wp:positionV>
                  <wp:extent cx="1657350" cy="981075"/>
                  <wp:effectExtent l="19050" t="0" r="0" b="0"/>
                  <wp:wrapTight wrapText="bothSides">
                    <wp:wrapPolygon edited="0">
                      <wp:start x="-248" y="0"/>
                      <wp:lineTo x="-248" y="21390"/>
                      <wp:lineTo x="21600" y="21390"/>
                      <wp:lineTo x="21600" y="0"/>
                      <wp:lineTo x="-248" y="0"/>
                    </wp:wrapPolygon>
                  </wp:wrapTight>
                  <wp:docPr id="40" name="Рисунок 19" descr="http://www.studfiles.ru/html/611/241/html_hxe7l9Cp6u.Dlr0/htmlconvd-ht0G5N4x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tudfiles.ru/html/611/241/html_hxe7l9Cp6u.Dlr0/htmlconvd-ht0G5N4x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grayscl/>
                          </a:blip>
                          <a:srcRect l="12827" t="10968" r="2352" b="62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/>
                <w:sz w:val="24"/>
                <w:szCs w:val="24"/>
              </w:rPr>
              <w:t xml:space="preserve">2. </w:t>
            </w:r>
            <w:r w:rsidRPr="00C93B77">
              <w:rPr>
                <w:rFonts w:eastAsia="Calibri"/>
                <w:sz w:val="24"/>
                <w:szCs w:val="24"/>
              </w:rPr>
              <w:t>На рисунке представлена схема электрической сварочной дуги.</w:t>
            </w:r>
            <w:r w:rsidRPr="00C93B77">
              <w:rPr>
                <w:sz w:val="24"/>
                <w:szCs w:val="24"/>
                <w:lang w:eastAsia="ja-JP"/>
              </w:rPr>
              <w:t xml:space="preserve"> Объясните принцип по которому классифицируется дуга.</w:t>
            </w:r>
          </w:p>
        </w:tc>
      </w:tr>
      <w:tr w:rsidR="00AB69B7" w:rsidTr="00AB69B7">
        <w:trPr>
          <w:trHeight w:val="2081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4552950</wp:posOffset>
                  </wp:positionH>
                  <wp:positionV relativeFrom="paragraph">
                    <wp:posOffset>-3175</wp:posOffset>
                  </wp:positionV>
                  <wp:extent cx="963295" cy="1369060"/>
                  <wp:effectExtent l="19050" t="0" r="8255" b="0"/>
                  <wp:wrapTight wrapText="bothSides">
                    <wp:wrapPolygon edited="0">
                      <wp:start x="-427" y="0"/>
                      <wp:lineTo x="-427" y="21340"/>
                      <wp:lineTo x="21785" y="21340"/>
                      <wp:lineTo x="21785" y="0"/>
                      <wp:lineTo x="-427" y="0"/>
                    </wp:wrapPolygon>
                  </wp:wrapTight>
                  <wp:docPr id="21" name="Рисунок 2" descr="Конструктивная схема трансформатора ТСК-500 со снятым кожух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нструктивная схема трансформатора ТСК-500 со снятым кожух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1369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8</w:t>
            </w:r>
          </w:p>
          <w:p w:rsidR="00AB69B7" w:rsidRPr="00AF6D33" w:rsidRDefault="00AB69B7" w:rsidP="00AB69B7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 Перечислите вредные и опасные факторы, влияющие на сварщика в процессе работы. Назовите способы защиты.</w:t>
            </w:r>
          </w:p>
          <w:p w:rsidR="00AB69B7" w:rsidRPr="00AF6D33" w:rsidRDefault="00AB69B7" w:rsidP="00AB69B7">
            <w:pPr>
              <w:numPr>
                <w:ilvl w:val="0"/>
                <w:numId w:val="15"/>
              </w:numPr>
              <w:tabs>
                <w:tab w:val="clear" w:pos="720"/>
                <w:tab w:val="left" w:pos="0"/>
                <w:tab w:val="num" w:pos="175"/>
                <w:tab w:val="left" w:pos="426"/>
              </w:tabs>
              <w:ind w:left="175" w:hanging="33"/>
              <w:rPr>
                <w:sz w:val="24"/>
                <w:szCs w:val="24"/>
              </w:rPr>
            </w:pPr>
            <w:r>
              <w:rPr>
                <w:noProof/>
                <w:color w:val="000000"/>
                <w:spacing w:val="-4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5753100</wp:posOffset>
                  </wp:positionH>
                  <wp:positionV relativeFrom="paragraph">
                    <wp:posOffset>-310515</wp:posOffset>
                  </wp:positionV>
                  <wp:extent cx="1144905" cy="971550"/>
                  <wp:effectExtent l="19050" t="0" r="0" b="0"/>
                  <wp:wrapTight wrapText="bothSides">
                    <wp:wrapPolygon edited="0">
                      <wp:start x="-359" y="0"/>
                      <wp:lineTo x="-359" y="21176"/>
                      <wp:lineTo x="21564" y="21176"/>
                      <wp:lineTo x="21564" y="0"/>
                      <wp:lineTo x="-359" y="0"/>
                    </wp:wrapPolygon>
                  </wp:wrapTight>
                  <wp:docPr id="22" name="Рисунок 3" descr="Схема сварочного преобразоват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хема сварочного преобразоват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649" t="3242" r="2271" b="1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F6D33">
              <w:rPr>
                <w:color w:val="000000"/>
                <w:spacing w:val="-4"/>
                <w:sz w:val="24"/>
                <w:szCs w:val="24"/>
              </w:rPr>
              <w:t xml:space="preserve">Выполните сравнительный анализ конструктивных и технологических особенностей двух источников питания сварочной  дуги, представленных на рисунках, определите назначение, укажите основные узлы. 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5080</wp:posOffset>
                  </wp:positionV>
                  <wp:extent cx="1438275" cy="1054735"/>
                  <wp:effectExtent l="19050" t="0" r="9525" b="0"/>
                  <wp:wrapTight wrapText="bothSides">
                    <wp:wrapPolygon edited="0">
                      <wp:start x="-286" y="0"/>
                      <wp:lineTo x="-286" y="21067"/>
                      <wp:lineTo x="21743" y="21067"/>
                      <wp:lineTo x="21743" y="0"/>
                      <wp:lineTo x="-286" y="0"/>
                    </wp:wrapPolygon>
                  </wp:wrapTight>
                  <wp:docPr id="27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5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9</w:t>
            </w:r>
            <w:r w:rsidRPr="00E44CAA">
              <w:t xml:space="preserve">  </w:t>
            </w:r>
          </w:p>
          <w:p w:rsidR="00AB69B7" w:rsidRPr="00AF6D33" w:rsidRDefault="00AB69B7" w:rsidP="00AB69B7">
            <w:pPr>
              <w:numPr>
                <w:ilvl w:val="0"/>
                <w:numId w:val="17"/>
              </w:numPr>
              <w:tabs>
                <w:tab w:val="clear" w:pos="720"/>
                <w:tab w:val="left" w:pos="0"/>
                <w:tab w:val="num" w:pos="426"/>
              </w:tabs>
              <w:ind w:left="33" w:firstLine="109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Тепловые процессы при сварки, способы защиты сварного шва. </w:t>
            </w:r>
          </w:p>
          <w:p w:rsidR="00AB69B7" w:rsidRPr="00AF6D33" w:rsidRDefault="00AB69B7" w:rsidP="006E2B4B">
            <w:pPr>
              <w:ind w:left="33" w:firstLine="109"/>
              <w:rPr>
                <w:sz w:val="24"/>
                <w:szCs w:val="24"/>
              </w:rPr>
            </w:pPr>
            <w:r w:rsidRPr="00AF6D33">
              <w:rPr>
                <w:rFonts w:eastAsia="Calibri"/>
                <w:color w:val="000000"/>
                <w:spacing w:val="-4"/>
                <w:sz w:val="24"/>
                <w:szCs w:val="24"/>
              </w:rPr>
              <w:t xml:space="preserve">2.  </w:t>
            </w:r>
            <w:r w:rsidRPr="00AF6D33">
              <w:rPr>
                <w:sz w:val="24"/>
                <w:szCs w:val="24"/>
              </w:rPr>
              <w:t>Предложите способы контроля качества конструкции, показанной на фотографии:</w:t>
            </w:r>
          </w:p>
          <w:p w:rsidR="00AB69B7" w:rsidRPr="00AF6D33" w:rsidRDefault="00AB69B7" w:rsidP="006E2B4B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</w:tc>
      </w:tr>
      <w:tr w:rsidR="00AB69B7" w:rsidTr="00AB69B7">
        <w:trPr>
          <w:trHeight w:val="975"/>
        </w:trPr>
        <w:tc>
          <w:tcPr>
            <w:tcW w:w="9924" w:type="dxa"/>
          </w:tcPr>
          <w:p w:rsidR="00AB69B7" w:rsidRPr="00AF6D33" w:rsidRDefault="00AB69B7" w:rsidP="006E2B4B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10</w:t>
            </w:r>
            <w:r w:rsidRPr="00E44CAA"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AB69B7" w:rsidRPr="00AF6D33" w:rsidRDefault="00AB69B7" w:rsidP="00AB69B7">
            <w:pPr>
              <w:numPr>
                <w:ilvl w:val="0"/>
                <w:numId w:val="18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строительные конструкции называют листовыми?  </w:t>
            </w:r>
            <w:r w:rsidRPr="00AF6D33">
              <w:rPr>
                <w:sz w:val="24"/>
                <w:szCs w:val="24"/>
              </w:rPr>
              <w:t>Способы заполнения шва</w:t>
            </w:r>
            <w:r>
              <w:rPr>
                <w:sz w:val="24"/>
                <w:szCs w:val="24"/>
              </w:rPr>
              <w:t xml:space="preserve"> по длине и </w:t>
            </w:r>
            <w:r w:rsidRPr="00AF6D33">
              <w:rPr>
                <w:sz w:val="24"/>
                <w:szCs w:val="24"/>
              </w:rPr>
              <w:t>сечению.</w:t>
            </w:r>
          </w:p>
          <w:p w:rsidR="00AB69B7" w:rsidRPr="00AF6D33" w:rsidRDefault="00AB69B7" w:rsidP="00AB69B7">
            <w:pPr>
              <w:numPr>
                <w:ilvl w:val="0"/>
                <w:numId w:val="18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Условия </w:t>
            </w:r>
            <w:r>
              <w:rPr>
                <w:sz w:val="24"/>
                <w:szCs w:val="24"/>
              </w:rPr>
              <w:t>свариваемости</w:t>
            </w:r>
            <w:r w:rsidRPr="00AF6D33">
              <w:rPr>
                <w:sz w:val="24"/>
                <w:szCs w:val="24"/>
              </w:rPr>
              <w:t xml:space="preserve"> сталей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11</w:t>
            </w:r>
            <w:r w:rsidRPr="00E44CAA"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AB69B7" w:rsidRPr="00AF6D33" w:rsidRDefault="00AB69B7" w:rsidP="00AB69B7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Оборудование сварочного поста. Виды постов.</w:t>
            </w:r>
          </w:p>
          <w:p w:rsidR="00AB69B7" w:rsidRPr="00AF6D33" w:rsidRDefault="00AB69B7" w:rsidP="00AB69B7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Структура сварного соединения. </w:t>
            </w:r>
            <w:r>
              <w:rPr>
                <w:sz w:val="24"/>
                <w:szCs w:val="24"/>
              </w:rPr>
              <w:t>Основные виды сварных соединений.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 </w:t>
            </w:r>
            <w:r>
              <w:rPr>
                <w:sz w:val="28"/>
                <w:szCs w:val="28"/>
              </w:rPr>
              <w:t>Билет 12</w:t>
            </w:r>
          </w:p>
          <w:p w:rsidR="00AB69B7" w:rsidRPr="00AF6D33" w:rsidRDefault="00AB69B7" w:rsidP="00AB69B7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Инструмент и принадлежности сварщика</w:t>
            </w:r>
          </w:p>
          <w:p w:rsidR="00AB69B7" w:rsidRPr="00AF6D33" w:rsidRDefault="00AB69B7" w:rsidP="00AB69B7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Сварочные напряжения и деформации, причины, способы борьбы. 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13</w:t>
            </w:r>
          </w:p>
          <w:p w:rsidR="00AB69B7" w:rsidRPr="00AF6D33" w:rsidRDefault="00AB69B7" w:rsidP="00AB69B7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 Способы защиты сварщика от вредного воздействия сварочной дуги.</w:t>
            </w:r>
          </w:p>
          <w:p w:rsidR="00AB69B7" w:rsidRPr="00AF6D33" w:rsidRDefault="00AB69B7" w:rsidP="00AB69B7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Определите способ сварки, изображённый на рисунке, назовите что изображено на рисунке.</w:t>
            </w:r>
            <w:r>
              <w:rPr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-760095</wp:posOffset>
                  </wp:positionV>
                  <wp:extent cx="1828800" cy="828675"/>
                  <wp:effectExtent l="19050" t="0" r="0" b="0"/>
                  <wp:wrapTight wrapText="bothSides">
                    <wp:wrapPolygon edited="0">
                      <wp:start x="-225" y="0"/>
                      <wp:lineTo x="-225" y="21352"/>
                      <wp:lineTo x="21600" y="21352"/>
                      <wp:lineTo x="21600" y="0"/>
                      <wp:lineTo x="-225" y="0"/>
                    </wp:wrapPolygon>
                  </wp:wrapTight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4000" contrast="36000"/>
                            <a:grayscl/>
                          </a:blip>
                          <a:srcRect r="50767" b="7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14</w:t>
            </w:r>
          </w:p>
          <w:p w:rsidR="00AB69B7" w:rsidRPr="00AF6D33" w:rsidRDefault="00AB69B7" w:rsidP="00AB69B7">
            <w:pPr>
              <w:numPr>
                <w:ilvl w:val="0"/>
                <w:numId w:val="23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4E7764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Сущность сварки </w:t>
            </w:r>
            <w:r w:rsidRPr="00AF6D33">
              <w:rPr>
                <w:sz w:val="24"/>
                <w:szCs w:val="24"/>
              </w:rPr>
              <w:t>её классификация.</w:t>
            </w:r>
          </w:p>
          <w:p w:rsidR="00AB69B7" w:rsidRPr="00AF6D33" w:rsidRDefault="00AB69B7" w:rsidP="00AB69B7">
            <w:pPr>
              <w:numPr>
                <w:ilvl w:val="0"/>
                <w:numId w:val="23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Правила эксплуатации источников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15 </w:t>
            </w:r>
          </w:p>
          <w:p w:rsidR="00AB69B7" w:rsidRDefault="00AB69B7" w:rsidP="00AB69B7">
            <w:pPr>
              <w:numPr>
                <w:ilvl w:val="0"/>
                <w:numId w:val="24"/>
              </w:numPr>
              <w:tabs>
                <w:tab w:val="clear" w:pos="720"/>
                <w:tab w:val="num" w:pos="284"/>
              </w:tabs>
              <w:ind w:hanging="709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Правила электробезопасности источников питания сварочной дуги. </w:t>
            </w:r>
          </w:p>
          <w:p w:rsidR="00AB69B7" w:rsidRPr="00AF6D33" w:rsidRDefault="00AB69B7" w:rsidP="00AB69B7">
            <w:pPr>
              <w:numPr>
                <w:ilvl w:val="0"/>
                <w:numId w:val="24"/>
              </w:numPr>
              <w:tabs>
                <w:tab w:val="clear" w:pos="720"/>
                <w:tab w:val="num" w:pos="284"/>
              </w:tabs>
              <w:ind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соединение? Назовите основные типы соединения деталей.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16</w:t>
            </w:r>
          </w:p>
          <w:p w:rsidR="00AB69B7" w:rsidRPr="00AF6D33" w:rsidRDefault="00AB69B7" w:rsidP="00AB69B7">
            <w:pPr>
              <w:numPr>
                <w:ilvl w:val="0"/>
                <w:numId w:val="25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proofErr w:type="spellStart"/>
            <w:r w:rsidRPr="00AF6D33">
              <w:rPr>
                <w:sz w:val="24"/>
                <w:szCs w:val="24"/>
              </w:rPr>
              <w:t>Электрододержатели</w:t>
            </w:r>
            <w:proofErr w:type="spellEnd"/>
            <w:r w:rsidRPr="00AF6D3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основные типы, </w:t>
            </w:r>
            <w:r w:rsidRPr="00AF6D33">
              <w:rPr>
                <w:sz w:val="24"/>
                <w:szCs w:val="24"/>
              </w:rPr>
              <w:t xml:space="preserve">требования к ним. </w:t>
            </w:r>
          </w:p>
          <w:p w:rsidR="00AB69B7" w:rsidRPr="00AF6D33" w:rsidRDefault="00AB69B7" w:rsidP="00AB69B7">
            <w:pPr>
              <w:numPr>
                <w:ilvl w:val="0"/>
                <w:numId w:val="25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Коррозия сварных соединений методы борьбы с ней.</w:t>
            </w:r>
          </w:p>
        </w:tc>
      </w:tr>
      <w:tr w:rsidR="00AB69B7" w:rsidTr="00AB69B7">
        <w:tc>
          <w:tcPr>
            <w:tcW w:w="9924" w:type="dxa"/>
          </w:tcPr>
          <w:p w:rsidR="00AB69B7" w:rsidRPr="00031F04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</w:t>
            </w:r>
            <w:r>
              <w:rPr>
                <w:sz w:val="28"/>
                <w:szCs w:val="28"/>
              </w:rPr>
              <w:t xml:space="preserve"> Билет 17</w:t>
            </w:r>
          </w:p>
          <w:p w:rsidR="00AB69B7" w:rsidRPr="00462B5F" w:rsidRDefault="00AB69B7" w:rsidP="00AB69B7">
            <w:pPr>
              <w:numPr>
                <w:ilvl w:val="0"/>
                <w:numId w:val="26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Перечислите типовые сварные строительные конструкции.</w:t>
            </w:r>
          </w:p>
          <w:p w:rsidR="00AB69B7" w:rsidRPr="00462B5F" w:rsidRDefault="00AB69B7" w:rsidP="00AB69B7">
            <w:pPr>
              <w:numPr>
                <w:ilvl w:val="0"/>
                <w:numId w:val="26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462B5F">
              <w:rPr>
                <w:sz w:val="24"/>
                <w:szCs w:val="24"/>
              </w:rPr>
              <w:t>Сборочно-сварочные приспособления. Для чего используют, назовите основные типы.</w:t>
            </w:r>
          </w:p>
        </w:tc>
      </w:tr>
      <w:tr w:rsidR="00AB69B7" w:rsidTr="00AB69B7">
        <w:tc>
          <w:tcPr>
            <w:tcW w:w="9924" w:type="dxa"/>
          </w:tcPr>
          <w:p w:rsidR="00AB69B7" w:rsidRPr="00031F04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</w:t>
            </w:r>
            <w:r>
              <w:rPr>
                <w:sz w:val="28"/>
                <w:szCs w:val="28"/>
              </w:rPr>
              <w:t>Билет 18</w:t>
            </w:r>
          </w:p>
          <w:p w:rsidR="00AB69B7" w:rsidRPr="00031F04" w:rsidRDefault="00AB69B7" w:rsidP="00AB69B7">
            <w:pPr>
              <w:numPr>
                <w:ilvl w:val="0"/>
                <w:numId w:val="27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031F04">
              <w:rPr>
                <w:sz w:val="24"/>
                <w:szCs w:val="24"/>
              </w:rPr>
              <w:t>Слесарный верстак, слесарные тиски.</w:t>
            </w:r>
          </w:p>
          <w:p w:rsidR="00AB69B7" w:rsidRPr="00031F04" w:rsidRDefault="00AB69B7" w:rsidP="00AB69B7">
            <w:pPr>
              <w:numPr>
                <w:ilvl w:val="0"/>
                <w:numId w:val="27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031F04">
              <w:rPr>
                <w:sz w:val="24"/>
                <w:szCs w:val="24"/>
              </w:rPr>
              <w:t xml:space="preserve">Напряжение и деформации при сварки. (Временные и остаточные). Способы борьбы с </w:t>
            </w:r>
            <w:r w:rsidRPr="00031F04">
              <w:rPr>
                <w:sz w:val="24"/>
                <w:szCs w:val="24"/>
              </w:rPr>
              <w:lastRenderedPageBreak/>
              <w:t>ними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CB6430">
              <w:rPr>
                <w:sz w:val="28"/>
                <w:szCs w:val="28"/>
              </w:rPr>
              <w:t>Билет 1</w:t>
            </w:r>
            <w:r>
              <w:rPr>
                <w:sz w:val="28"/>
                <w:szCs w:val="28"/>
              </w:rPr>
              <w:t>9</w:t>
            </w:r>
          </w:p>
          <w:p w:rsidR="00AB69B7" w:rsidRPr="001E7475" w:rsidRDefault="00AB69B7" w:rsidP="00AB69B7">
            <w:pPr>
              <w:pStyle w:val="a4"/>
              <w:numPr>
                <w:ilvl w:val="0"/>
                <w:numId w:val="62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операции называют подготовительными? </w:t>
            </w:r>
            <w:r w:rsidRPr="001E7475">
              <w:rPr>
                <w:sz w:val="24"/>
                <w:szCs w:val="24"/>
              </w:rPr>
              <w:t>Назовите последователь выполнения подготовительных операций перед сваркой.</w:t>
            </w:r>
          </w:p>
          <w:p w:rsidR="00AB69B7" w:rsidRPr="00462B5F" w:rsidRDefault="00AB69B7" w:rsidP="00AB69B7">
            <w:pPr>
              <w:pStyle w:val="a4"/>
              <w:numPr>
                <w:ilvl w:val="0"/>
                <w:numId w:val="62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sz w:val="24"/>
                <w:szCs w:val="24"/>
              </w:rPr>
            </w:pPr>
            <w:r w:rsidRPr="001E7475">
              <w:rPr>
                <w:sz w:val="24"/>
                <w:szCs w:val="24"/>
              </w:rPr>
              <w:t>Инверторные источники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20</w:t>
            </w:r>
          </w:p>
          <w:p w:rsidR="00AB69B7" w:rsidRPr="001E7475" w:rsidRDefault="00AB69B7" w:rsidP="006E2B4B">
            <w:pPr>
              <w:rPr>
                <w:sz w:val="24"/>
                <w:szCs w:val="24"/>
              </w:rPr>
            </w:pPr>
            <w:r w:rsidRPr="001E7475">
              <w:rPr>
                <w:sz w:val="24"/>
                <w:szCs w:val="24"/>
              </w:rPr>
              <w:t>1.Нарисуйте дефекты, вызванные плохой подготовкой изделий под сварку.</w:t>
            </w:r>
          </w:p>
          <w:p w:rsidR="00AB69B7" w:rsidRDefault="00AB69B7" w:rsidP="006E2B4B">
            <w:pPr>
              <w:pStyle w:val="a4"/>
              <w:tabs>
                <w:tab w:val="left" w:pos="0"/>
                <w:tab w:val="left" w:pos="142"/>
                <w:tab w:val="left" w:pos="284"/>
                <w:tab w:val="left" w:pos="426"/>
              </w:tabs>
              <w:ind w:left="0"/>
            </w:pPr>
            <w:r w:rsidRPr="001E7475">
              <w:rPr>
                <w:sz w:val="24"/>
                <w:szCs w:val="24"/>
              </w:rPr>
              <w:t>2.</w:t>
            </w:r>
            <w:r w:rsidRPr="00A56821">
              <w:t xml:space="preserve"> </w:t>
            </w:r>
            <w:r>
              <w:t>Что такое деформация? Перечислить способы борьбы со сварочными деформациями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21</w:t>
            </w:r>
          </w:p>
          <w:p w:rsidR="00AB69B7" w:rsidRPr="001E7475" w:rsidRDefault="00AB69B7" w:rsidP="006E2B4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</w:t>
            </w:r>
            <w:r w:rsidRPr="001E7475">
              <w:rPr>
                <w:sz w:val="24"/>
                <w:szCs w:val="24"/>
              </w:rPr>
              <w:t>Покажите поперечно-колебательные движения электрода.</w:t>
            </w:r>
          </w:p>
          <w:p w:rsidR="00AB69B7" w:rsidRPr="001E7475" w:rsidRDefault="00AB69B7" w:rsidP="006E2B4B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</w:pPr>
            <w:r>
              <w:t>2.</w:t>
            </w:r>
            <w:r w:rsidRPr="001E7475">
              <w:t>Нарисовать схему ручной дуговой сварки покрытым электродом.</w:t>
            </w:r>
            <w:r>
              <w:t xml:space="preserve"> Какие функции выполняет электродное покрытие?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22</w:t>
            </w:r>
          </w:p>
          <w:p w:rsidR="00AB69B7" w:rsidRPr="00462B5F" w:rsidRDefault="00AB69B7" w:rsidP="006E2B4B">
            <w:pPr>
              <w:pStyle w:val="a4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462B5F">
              <w:rPr>
                <w:sz w:val="24"/>
                <w:szCs w:val="24"/>
              </w:rPr>
              <w:t>Перечислить типовое оборудование сварочного поста для ручной дуговой сварки.</w:t>
            </w:r>
          </w:p>
          <w:p w:rsidR="00AB69B7" w:rsidRPr="001E7475" w:rsidRDefault="00AB69B7" w:rsidP="006E2B4B">
            <w:pPr>
              <w:pStyle w:val="a4"/>
              <w:ind w:left="0" w:firstLine="34"/>
            </w:pPr>
            <w:r>
              <w:rPr>
                <w:sz w:val="24"/>
                <w:szCs w:val="24"/>
              </w:rPr>
              <w:t>2.</w:t>
            </w:r>
            <w:r w:rsidRPr="00462B5F">
              <w:rPr>
                <w:sz w:val="24"/>
                <w:szCs w:val="24"/>
              </w:rPr>
              <w:t>О</w:t>
            </w:r>
            <w:r>
              <w:t>бслуживание источников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 23</w:t>
            </w:r>
          </w:p>
          <w:p w:rsidR="00AB69B7" w:rsidRPr="00842756" w:rsidRDefault="00AB69B7" w:rsidP="006E2B4B">
            <w:pPr>
              <w:tabs>
                <w:tab w:val="num" w:pos="284"/>
              </w:tabs>
              <w:ind w:left="360" w:hanging="327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842756">
              <w:rPr>
                <w:sz w:val="24"/>
                <w:szCs w:val="24"/>
              </w:rPr>
              <w:t xml:space="preserve">Классификация  сварных швов по их положению в пространстве.  </w:t>
            </w:r>
          </w:p>
          <w:p w:rsidR="00AB69B7" w:rsidRPr="00842756" w:rsidRDefault="00AB69B7" w:rsidP="006E2B4B">
            <w:pPr>
              <w:ind w:hanging="327"/>
              <w:jc w:val="both"/>
              <w:rPr>
                <w:sz w:val="28"/>
                <w:szCs w:val="28"/>
              </w:rPr>
            </w:pPr>
            <w:r w:rsidRPr="00842756">
              <w:rPr>
                <w:sz w:val="24"/>
                <w:szCs w:val="24"/>
              </w:rPr>
              <w:t xml:space="preserve">      2. </w:t>
            </w:r>
            <w:r>
              <w:rPr>
                <w:sz w:val="24"/>
                <w:szCs w:val="24"/>
              </w:rPr>
              <w:t>Покажите способы переноса электродного материала</w:t>
            </w:r>
            <w:r w:rsidRPr="008427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Объясните физический смысл процесса.</w:t>
            </w:r>
          </w:p>
        </w:tc>
      </w:tr>
    </w:tbl>
    <w:p w:rsidR="00AB69B7" w:rsidRDefault="00AB69B7" w:rsidP="00AB69B7"/>
    <w:p w:rsidR="00AB5227" w:rsidRPr="00AA3850" w:rsidRDefault="00AB5227" w:rsidP="00AB5227">
      <w:pPr>
        <w:pStyle w:val="a4"/>
        <w:widowControl w:val="0"/>
        <w:numPr>
          <w:ilvl w:val="2"/>
          <w:numId w:val="47"/>
        </w:numPr>
        <w:spacing w:after="0"/>
        <w:jc w:val="both"/>
        <w:rPr>
          <w:rFonts w:ascii="Times New Roman" w:eastAsia="Arial Unicode MS" w:hAnsi="Times New Roman"/>
          <w:b/>
          <w:color w:val="000000"/>
          <w:sz w:val="28"/>
          <w:szCs w:val="28"/>
          <w:highlight w:val="yellow"/>
          <w:lang w:eastAsia="ru-RU" w:bidi="ru-RU"/>
        </w:rPr>
      </w:pPr>
      <w:r w:rsidRPr="00AA3850">
        <w:rPr>
          <w:rFonts w:ascii="Times New Roman" w:eastAsia="Arial Unicode MS" w:hAnsi="Times New Roman"/>
          <w:b/>
          <w:color w:val="000000"/>
          <w:sz w:val="28"/>
          <w:szCs w:val="28"/>
          <w:highlight w:val="yellow"/>
          <w:lang w:eastAsia="ru-RU" w:bidi="ru-RU"/>
        </w:rPr>
        <w:t>Оценочные материалы по итоговой оценке учебной практики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B60B1">
        <w:rPr>
          <w:rFonts w:ascii="Times New Roman" w:hAnsi="Times New Roman"/>
          <w:sz w:val="24"/>
          <w:szCs w:val="24"/>
          <w:u w:val="single"/>
        </w:rPr>
        <w:t>первый вариант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853F7A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4"/>
          <w:lang w:eastAsia="ru-RU"/>
        </w:rPr>
        <w:t>Условия выполнения задания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Место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Слесарный цех. уч. мастерских, сварочный цех. уч. мастерских.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2.Максимальное время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90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минут </w:t>
      </w:r>
    </w:p>
    <w:p w:rsidR="00AB5227" w:rsidRPr="005B60B1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6A74A9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</w:t>
      </w:r>
      <w:r w:rsidRPr="006A74A9">
        <w:rPr>
          <w:rFonts w:ascii="Times New Roman" w:hAnsi="Times New Roman"/>
          <w:sz w:val="24"/>
          <w:szCs w:val="24"/>
          <w:u w:val="single"/>
        </w:rPr>
        <w:t>адание№1</w:t>
      </w:r>
    </w:p>
    <w:tbl>
      <w:tblPr>
        <w:tblW w:w="93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2"/>
        <w:gridCol w:w="5292"/>
      </w:tblGrid>
      <w:tr w:rsidR="00AB5227" w:rsidRPr="006A74A9" w:rsidTr="00AB5227">
        <w:trPr>
          <w:trHeight w:val="261"/>
        </w:trPr>
        <w:tc>
          <w:tcPr>
            <w:tcW w:w="401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4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Количество операций и приемов</w:t>
            </w:r>
          </w:p>
        </w:tc>
      </w:tr>
      <w:tr w:rsidR="00AB5227" w:rsidRPr="006A74A9" w:rsidTr="00AB5227">
        <w:tc>
          <w:tcPr>
            <w:tcW w:w="4012" w:type="dxa"/>
          </w:tcPr>
          <w:p w:rsidR="00AB5227" w:rsidRPr="00DF3CDA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Разметка окружности(d-100). Построение шестигранника.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00" cy="1952625"/>
                  <wp:effectExtent l="19050" t="0" r="0" b="0"/>
                  <wp:docPr id="18" name="Рисунок 46" descr="http://www.studfiles.ru/html/2706/821/html_V0ps9lX3fm.cSPR/htmlconvd-36vNdf_html_m7a034c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ttp://www.studfiles.ru/html/2706/821/html_V0ps9lX3fm.cSPR/htmlconvd-36vNdf_html_m7a034c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9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1. Организовать рабочие место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2 .Подготовить инструмент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 Подготовить поверхность заготовки к разметке.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Наметить и </w:t>
            </w:r>
            <w:proofErr w:type="spellStart"/>
            <w:r w:rsidRPr="00EC052F">
              <w:rPr>
                <w:rFonts w:ascii="Times New Roman" w:hAnsi="Times New Roman"/>
                <w:sz w:val="24"/>
                <w:szCs w:val="24"/>
              </w:rPr>
              <w:t>накернить</w:t>
            </w:r>
            <w:proofErr w:type="spellEnd"/>
            <w:r w:rsidRPr="00EC052F">
              <w:rPr>
                <w:rFonts w:ascii="Times New Roman" w:hAnsi="Times New Roman"/>
                <w:sz w:val="24"/>
                <w:szCs w:val="24"/>
              </w:rPr>
              <w:t xml:space="preserve"> центр O окружности и провести из него с помощью разметочного циркуля окружность.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Провести диаметр 1-4.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Из точек 1 и 4 прочертить дуги радиусом данной окружности, которые пересекут ее в точках 6, 2, 3 и 5. Точки 1, 2, 3, 4, 5 и 6 делят окружность на шесть равных частей. </w:t>
            </w:r>
          </w:p>
          <w:p w:rsidR="00AB5227" w:rsidRPr="008319F8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Соединив рисками эти точки, получим </w:t>
            </w:r>
            <w:proofErr w:type="gramStart"/>
            <w:r w:rsidRPr="00EC052F">
              <w:rPr>
                <w:rFonts w:ascii="Times New Roman" w:hAnsi="Times New Roman"/>
                <w:sz w:val="24"/>
                <w:szCs w:val="24"/>
              </w:rPr>
              <w:t>шестиугольник.</w:t>
            </w:r>
            <w:r w:rsidRPr="005B60B1">
              <w:rPr>
                <w:rFonts w:ascii="Times New Roman" w:hAnsi="Times New Roman"/>
                <w:sz w:val="24"/>
              </w:rPr>
              <w:t>.</w:t>
            </w:r>
            <w:proofErr w:type="gramEnd"/>
          </w:p>
          <w:p w:rsidR="00AB5227" w:rsidRPr="007C7516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5B60B1">
              <w:rPr>
                <w:rFonts w:ascii="Times New Roman" w:hAnsi="Times New Roman"/>
                <w:sz w:val="24"/>
              </w:rPr>
              <w:t xml:space="preserve">. </w:t>
            </w:r>
            <w:r w:rsidRPr="006A7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визуальный контроль</w:t>
            </w:r>
          </w:p>
        </w:tc>
      </w:tr>
    </w:tbl>
    <w:p w:rsidR="00AB5227" w:rsidRDefault="00AB5227" w:rsidP="00AB52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</w:t>
      </w:r>
      <w:r w:rsidRPr="006A74A9">
        <w:rPr>
          <w:rFonts w:ascii="Times New Roman" w:hAnsi="Times New Roman"/>
          <w:sz w:val="24"/>
          <w:szCs w:val="24"/>
          <w:u w:val="single"/>
        </w:rPr>
        <w:t>адание№2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</w:pP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№1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Сборка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прихватках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пластин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из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стали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=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4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мм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250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25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 в тавр.</w:t>
      </w:r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>Соединение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Т 6 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положение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нижнее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MMA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.С равным расстояние между прихватками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19" w:type="dxa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</w:tblGrid>
      <w:tr w:rsidR="00AB5227" w:rsidRPr="00284C62" w:rsidTr="00AB5227">
        <w:trPr>
          <w:trHeight w:val="405"/>
        </w:trPr>
        <w:tc>
          <w:tcPr>
            <w:tcW w:w="4819" w:type="dxa"/>
            <w:vAlign w:val="center"/>
          </w:tcPr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Тип и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конструкция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соединения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эскиз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AB5227" w:rsidRPr="00284C62" w:rsidTr="00AB5227">
        <w:trPr>
          <w:trHeight w:val="3514"/>
        </w:trPr>
        <w:tc>
          <w:tcPr>
            <w:tcW w:w="4819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533525"/>
                  <wp:effectExtent l="19050" t="0" r="0" b="0"/>
                  <wp:docPr id="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XSpec="right" w:tblpY="-108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0"/>
              <w:gridCol w:w="1023"/>
            </w:tblGrid>
            <w:tr w:rsidR="00AB5227" w:rsidRPr="00284C62" w:rsidTr="00AB5227">
              <w:trPr>
                <w:trHeight w:val="419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0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+2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B5227" w:rsidRPr="00284C62" w:rsidRDefault="00AB5227" w:rsidP="00AB5227">
      <w:pPr>
        <w:spacing w:after="0" w:line="240" w:lineRule="auto"/>
      </w:pPr>
    </w:p>
    <w:p w:rsidR="00AB5227" w:rsidRPr="00284C62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84C62">
        <w:rPr>
          <w:rFonts w:ascii="Times New Roman" w:eastAsia="Times New Roman" w:hAnsi="Times New Roman"/>
          <w:sz w:val="24"/>
          <w:szCs w:val="24"/>
          <w:lang w:eastAsia="ru-RU"/>
        </w:rPr>
        <w:t xml:space="preserve">      2.</w:t>
      </w:r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>Сборка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на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>прихватках</w:t>
      </w:r>
      <w:proofErr w:type="spellEnd"/>
      <w:r w:rsidRPr="00284C62">
        <w:rPr>
          <w:rFonts w:ascii="Times New Roman" w:hAnsi="Times New Roman"/>
          <w:sz w:val="24"/>
          <w:szCs w:val="24"/>
        </w:rPr>
        <w:t xml:space="preserve"> пластин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из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сталей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= 4мм 250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5мм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внахлест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Сварное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соединение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Н1 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положение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горизонтальное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hAnsi="Times New Roman"/>
          <w:sz w:val="24"/>
          <w:szCs w:val="24"/>
        </w:rPr>
        <w:t xml:space="preserve">( </w:t>
      </w:r>
      <w:r w:rsidRPr="00284C62">
        <w:rPr>
          <w:rFonts w:ascii="Times New Roman" w:hAnsi="Times New Roman"/>
          <w:sz w:val="24"/>
          <w:szCs w:val="24"/>
          <w:lang w:val="en-US"/>
        </w:rPr>
        <w:t>MMA</w:t>
      </w:r>
      <w:r w:rsidRPr="00284C62">
        <w:rPr>
          <w:rFonts w:ascii="Times New Roman" w:hAnsi="Times New Roman"/>
          <w:sz w:val="24"/>
          <w:szCs w:val="24"/>
        </w:rPr>
        <w:t>)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.С равным расстояние между прихватками</w:t>
      </w:r>
    </w:p>
    <w:p w:rsidR="00AB5227" w:rsidRPr="00284C62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536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AB5227" w:rsidRPr="00284C62" w:rsidTr="00AB5227">
        <w:trPr>
          <w:trHeight w:val="64"/>
        </w:trPr>
        <w:tc>
          <w:tcPr>
            <w:tcW w:w="4536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81275" cy="1533525"/>
                  <wp:effectExtent l="19050" t="0" r="9525" b="0"/>
                  <wp:docPr id="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tbl>
            <w:tblPr>
              <w:tblpPr w:leftFromText="180" w:rightFromText="180" w:vertAnchor="text" w:horzAnchor="page" w:tblpX="2330" w:tblpY="-2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8"/>
              <w:gridCol w:w="1275"/>
            </w:tblGrid>
            <w:tr w:rsidR="00AB5227" w:rsidRPr="00284C62" w:rsidTr="00AB5227">
              <w:trPr>
                <w:trHeight w:val="419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=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128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15</w:t>
                  </w:r>
                </w:p>
              </w:tc>
            </w:tr>
            <w:tr w:rsidR="00AB5227" w:rsidRPr="00284C62" w:rsidTr="00AB5227">
              <w:trPr>
                <w:trHeight w:val="270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 xml:space="preserve">1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-1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</w:p>
        </w:tc>
      </w:tr>
    </w:tbl>
    <w:p w:rsidR="00AB5227" w:rsidRPr="006A74A9" w:rsidRDefault="00AB5227" w:rsidP="00AB52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B5227" w:rsidRPr="006A74A9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второй вариант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задание№1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853F7A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4"/>
          <w:lang w:eastAsia="ru-RU"/>
        </w:rPr>
        <w:t>Условия выполнения задания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Место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Слесарный цех. </w:t>
      </w:r>
      <w:proofErr w:type="spellStart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уч.мастерских</w:t>
      </w:r>
      <w:proofErr w:type="spellEnd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, сварочный цех. </w:t>
      </w:r>
      <w:proofErr w:type="spellStart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уч.мастерских</w:t>
      </w:r>
      <w:proofErr w:type="spellEnd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.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2.Максимальное время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90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минут </w:t>
      </w:r>
    </w:p>
    <w:p w:rsidR="00AB5227" w:rsidRPr="006A74A9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tbl>
      <w:tblPr>
        <w:tblW w:w="9304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2"/>
        <w:gridCol w:w="5292"/>
      </w:tblGrid>
      <w:tr w:rsidR="00AB5227" w:rsidRPr="006A74A9" w:rsidTr="00AB5227">
        <w:trPr>
          <w:trHeight w:val="261"/>
        </w:trPr>
        <w:tc>
          <w:tcPr>
            <w:tcW w:w="401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4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Количество операций и приемов</w:t>
            </w:r>
          </w:p>
        </w:tc>
      </w:tr>
      <w:tr w:rsidR="00AB5227" w:rsidRPr="006A74A9" w:rsidTr="00AB5227">
        <w:tc>
          <w:tcPr>
            <w:tcW w:w="4012" w:type="dxa"/>
          </w:tcPr>
          <w:p w:rsidR="00AB5227" w:rsidRPr="00DF3CDA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Разметка окружности(d-120). Построение шестигранника.</w:t>
            </w:r>
          </w:p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86000" cy="1952625"/>
                  <wp:effectExtent l="19050" t="0" r="0" b="0"/>
                  <wp:docPr id="23" name="Рисунок 46" descr="http://www.studfiles.ru/html/2706/821/html_V0ps9lX3fm.cSPR/htmlconvd-36vNdf_html_m7a034c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ttp://www.studfiles.ru/html/2706/821/html_V0ps9lX3fm.cSPR/htmlconvd-36vNdf_html_m7a034c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9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lastRenderedPageBreak/>
              <w:t>1. Организовать рабочие место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2 .Подготовить инструмент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 Подготовить поверхность заготовки к разметке.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Наметить и </w:t>
            </w:r>
            <w:proofErr w:type="spellStart"/>
            <w:r w:rsidRPr="00EC052F">
              <w:rPr>
                <w:rFonts w:ascii="Times New Roman" w:hAnsi="Times New Roman"/>
                <w:sz w:val="24"/>
                <w:szCs w:val="24"/>
              </w:rPr>
              <w:t>накернить</w:t>
            </w:r>
            <w:proofErr w:type="spellEnd"/>
            <w:r w:rsidRPr="00EC052F">
              <w:rPr>
                <w:rFonts w:ascii="Times New Roman" w:hAnsi="Times New Roman"/>
                <w:sz w:val="24"/>
                <w:szCs w:val="24"/>
              </w:rPr>
              <w:t xml:space="preserve"> центр O окружности и провести из него с помощью разметочного </w:t>
            </w:r>
            <w:r w:rsidRPr="00EC05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циркуля окружность.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Провести диаметр 1-4.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Из точек 1 и 4 прочертить дуги радиусом данной окружности, которые пересекут ее в точках 6, 2, 3 и 5. Точки 1, 2, 3, 4, 5 и 6 делят окружность на шесть равных частей. </w:t>
            </w:r>
          </w:p>
          <w:p w:rsidR="00AB5227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>. Соединив рисками эти точки, получим шестиугольник.</w:t>
            </w:r>
          </w:p>
          <w:p w:rsidR="00AB5227" w:rsidRPr="007C7516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5B60B1">
              <w:rPr>
                <w:rFonts w:ascii="Times New Roman" w:hAnsi="Times New Roman"/>
                <w:sz w:val="24"/>
              </w:rPr>
              <w:t xml:space="preserve"> </w:t>
            </w:r>
            <w:r w:rsidRPr="006A7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визуальный контроль</w:t>
            </w:r>
          </w:p>
        </w:tc>
      </w:tr>
    </w:tbl>
    <w:p w:rsidR="00AB5227" w:rsidRPr="006A74A9" w:rsidRDefault="00AB5227" w:rsidP="00AB52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задание№2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84C62">
        <w:rPr>
          <w:rFonts w:ascii="Times New Roman" w:eastAsia="Times New Roman" w:hAnsi="Times New Roman"/>
          <w:bCs/>
          <w:sz w:val="24"/>
          <w:szCs w:val="24"/>
          <w:lang w:eastAsia="ru-RU"/>
        </w:rPr>
        <w:t>Текст задания: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№ 1 Сборка на прихватках   пластин из стали </w:t>
      </w:r>
      <w:r w:rsidRPr="00284C62"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= 4мм  2</w:t>
      </w:r>
      <w:r w:rsidRPr="00284C62">
        <w:rPr>
          <w:rFonts w:ascii="Times New Roman" w:hAnsi="Times New Roman"/>
          <w:sz w:val="24"/>
          <w:szCs w:val="24"/>
        </w:rPr>
        <w:t>50мм</w:t>
      </w:r>
      <w:r>
        <w:rPr>
          <w:rFonts w:ascii="Times New Roman" w:hAnsi="Times New Roman"/>
          <w:sz w:val="24"/>
          <w:szCs w:val="24"/>
        </w:rPr>
        <w:t xml:space="preserve"> х  2</w:t>
      </w:r>
      <w:r w:rsidRPr="00284C62">
        <w:rPr>
          <w:rFonts w:ascii="Times New Roman" w:hAnsi="Times New Roman"/>
          <w:sz w:val="24"/>
          <w:szCs w:val="24"/>
        </w:rPr>
        <w:t>5мм встык.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 Соединение С2 в нижнем положении </w:t>
      </w:r>
      <w:proofErr w:type="gramStart"/>
      <w:r w:rsidRPr="00284C62">
        <w:rPr>
          <w:rFonts w:ascii="Times New Roman" w:hAnsi="Times New Roman"/>
          <w:sz w:val="24"/>
          <w:szCs w:val="24"/>
        </w:rPr>
        <w:t xml:space="preserve">( </w:t>
      </w:r>
      <w:r w:rsidRPr="00284C62">
        <w:rPr>
          <w:rFonts w:ascii="Times New Roman" w:hAnsi="Times New Roman"/>
          <w:sz w:val="24"/>
          <w:szCs w:val="24"/>
          <w:lang w:val="en-US"/>
        </w:rPr>
        <w:t>MMA</w:t>
      </w:r>
      <w:proofErr w:type="gramEnd"/>
      <w:r w:rsidRPr="00284C62">
        <w:rPr>
          <w:rFonts w:ascii="Times New Roman" w:hAnsi="Times New Roman"/>
          <w:sz w:val="24"/>
          <w:szCs w:val="24"/>
        </w:rPr>
        <w:t>)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.С равным расстояние между прихватками. 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AB5227" w:rsidRPr="00864793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4536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AB5227" w:rsidRPr="00284C62" w:rsidTr="00AB5227">
        <w:trPr>
          <w:trHeight w:val="405"/>
        </w:trPr>
        <w:tc>
          <w:tcPr>
            <w:tcW w:w="4536" w:type="dxa"/>
            <w:vAlign w:val="center"/>
          </w:tcPr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Тип и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конструкция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соединения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эскиз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AB5227" w:rsidRPr="00284C62" w:rsidTr="00AB5227">
        <w:trPr>
          <w:trHeight w:val="3788"/>
        </w:trPr>
        <w:tc>
          <w:tcPr>
            <w:tcW w:w="4536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</w:t>
            </w:r>
          </w:p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1114425"/>
                  <wp:effectExtent l="19050" t="0" r="0" b="0"/>
                  <wp:docPr id="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tbl>
            <w:tblPr>
              <w:tblpPr w:leftFromText="180" w:rightFromText="180" w:vertAnchor="text" w:horzAnchor="page" w:tblpX="2761" w:tblpY="-2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0"/>
              <w:gridCol w:w="1023"/>
            </w:tblGrid>
            <w:tr w:rsidR="00AB5227" w:rsidRPr="00284C62" w:rsidTr="00AB5227">
              <w:trPr>
                <w:trHeight w:val="419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  <w:t>+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7516">
        <w:rPr>
          <w:rFonts w:ascii="Times New Roman" w:eastAsia="Times New Roman" w:hAnsi="Times New Roman"/>
          <w:sz w:val="24"/>
          <w:szCs w:val="24"/>
          <w:lang w:eastAsia="ru-RU"/>
        </w:rPr>
        <w:t xml:space="preserve">№ 2 </w:t>
      </w:r>
      <w:proofErr w:type="spellStart"/>
      <w:r w:rsidRPr="007C7516">
        <w:rPr>
          <w:rFonts w:ascii="Times New Roman" w:eastAsia="Times New Roman" w:hAnsi="Times New Roman"/>
          <w:sz w:val="24"/>
          <w:szCs w:val="24"/>
          <w:lang w:val="uk-UA" w:eastAsia="ru-RU"/>
        </w:rPr>
        <w:t>Сборка</w:t>
      </w:r>
      <w:proofErr w:type="spellEnd"/>
      <w:r w:rsidRPr="007C751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на </w:t>
      </w:r>
      <w:proofErr w:type="spellStart"/>
      <w:r w:rsidRPr="007C7516">
        <w:rPr>
          <w:rFonts w:ascii="Times New Roman" w:eastAsia="Times New Roman" w:hAnsi="Times New Roman"/>
          <w:sz w:val="24"/>
          <w:szCs w:val="24"/>
          <w:lang w:val="uk-UA" w:eastAsia="ru-RU"/>
        </w:rPr>
        <w:t>прихватках</w:t>
      </w:r>
      <w:proofErr w:type="spellEnd"/>
      <w:r w:rsidRPr="00284C62">
        <w:rPr>
          <w:rFonts w:ascii="Times New Roman" w:hAnsi="Times New Roman"/>
          <w:sz w:val="24"/>
          <w:szCs w:val="24"/>
        </w:rPr>
        <w:t xml:space="preserve"> пластин из сталей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=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4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мм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250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25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 w:rsidRPr="00284C62">
        <w:rPr>
          <w:rFonts w:ascii="Times New Roman" w:hAnsi="Times New Roman"/>
          <w:sz w:val="24"/>
          <w:szCs w:val="24"/>
        </w:rPr>
        <w:t xml:space="preserve"> в угол. </w:t>
      </w: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Соединение У5,  положение нижнее.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(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MMA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AB5227" w:rsidRPr="00864793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.Расстояние между прихватками 50мм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19" w:type="dxa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</w:tblGrid>
      <w:tr w:rsidR="00AB5227" w:rsidRPr="00284C62" w:rsidTr="00AB5227">
        <w:trPr>
          <w:trHeight w:val="4394"/>
        </w:trPr>
        <w:tc>
          <w:tcPr>
            <w:tcW w:w="4819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 </w:t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533525"/>
                  <wp:effectExtent l="19050" t="0" r="0" b="0"/>
                  <wp:docPr id="2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page" w:tblpX="2309" w:tblpY="23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29"/>
              <w:gridCol w:w="1276"/>
            </w:tblGrid>
            <w:tr w:rsidR="00AB5227" w:rsidRPr="00284C62" w:rsidTr="00AB5227">
              <w:trPr>
                <w:trHeight w:val="419"/>
              </w:trPr>
              <w:tc>
                <w:tcPr>
                  <w:tcW w:w="1129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=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1129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6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±1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AB69B7" w:rsidRDefault="00AB5227" w:rsidP="00AB69B7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AB69B7">
        <w:rPr>
          <w:rFonts w:ascii="Times New Roman" w:hAnsi="Times New Roman"/>
          <w:sz w:val="28"/>
          <w:szCs w:val="24"/>
        </w:rPr>
        <w:t>Крит</w:t>
      </w:r>
      <w:r w:rsidR="00AB69B7">
        <w:rPr>
          <w:rFonts w:ascii="Times New Roman" w:hAnsi="Times New Roman"/>
          <w:sz w:val="28"/>
          <w:szCs w:val="24"/>
        </w:rPr>
        <w:t>е</w:t>
      </w:r>
      <w:r w:rsidR="00764A6B">
        <w:rPr>
          <w:rFonts w:ascii="Times New Roman" w:hAnsi="Times New Roman"/>
          <w:sz w:val="28"/>
          <w:szCs w:val="24"/>
        </w:rPr>
        <w:t xml:space="preserve">рии оценки </w:t>
      </w:r>
      <w:r w:rsidRPr="00AB69B7">
        <w:rPr>
          <w:rFonts w:ascii="Times New Roman" w:hAnsi="Times New Roman"/>
          <w:sz w:val="28"/>
          <w:szCs w:val="24"/>
        </w:rPr>
        <w:t>для проведения дифференцированного зачета</w:t>
      </w:r>
    </w:p>
    <w:p w:rsidR="00AB5227" w:rsidRPr="00AB69B7" w:rsidRDefault="00AB5227" w:rsidP="00AB69B7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8"/>
          <w:szCs w:val="24"/>
          <w:lang w:eastAsia="ru-RU"/>
        </w:rPr>
      </w:pPr>
      <w:r w:rsidRPr="00AB69B7">
        <w:rPr>
          <w:rFonts w:ascii="Times New Roman" w:hAnsi="Times New Roman"/>
          <w:sz w:val="28"/>
          <w:szCs w:val="24"/>
        </w:rPr>
        <w:t xml:space="preserve">по модулю </w:t>
      </w:r>
      <w:r w:rsidRPr="00AB69B7">
        <w:rPr>
          <w:rStyle w:val="normaltextrun"/>
          <w:rFonts w:ascii="Times New Roman" w:hAnsi="Times New Roman"/>
          <w:sz w:val="28"/>
          <w:szCs w:val="24"/>
        </w:rPr>
        <w:t xml:space="preserve">УП </w:t>
      </w:r>
      <w:r w:rsidRPr="00AB69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ПМ.01 Подготовительно-сварочные работы и контроль </w:t>
      </w:r>
      <w:r w:rsidRPr="00AB69B7">
        <w:rPr>
          <w:rFonts w:ascii="Times New Roman" w:eastAsia="Times New Roman" w:hAnsi="Times New Roman"/>
          <w:bCs/>
          <w:sz w:val="28"/>
          <w:szCs w:val="24"/>
          <w:lang w:eastAsia="ru-RU"/>
        </w:rPr>
        <w:t>качества сварных швов после сварки</w:t>
      </w:r>
    </w:p>
    <w:p w:rsidR="00AB5227" w:rsidRPr="00AB69B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4465"/>
        <w:gridCol w:w="1892"/>
      </w:tblGrid>
      <w:tr w:rsidR="00AB5227" w:rsidRPr="00853F7A" w:rsidTr="00AB5227">
        <w:tc>
          <w:tcPr>
            <w:tcW w:w="3780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Предмет(ы) 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Объект(ы)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оценивания (заполняется при оценивании компетенций)</w:t>
            </w:r>
          </w:p>
        </w:tc>
        <w:tc>
          <w:tcPr>
            <w:tcW w:w="1892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5227" w:rsidRPr="00853F7A" w:rsidTr="00AB5227"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1</w:t>
            </w:r>
          </w:p>
        </w:tc>
      </w:tr>
      <w:tr w:rsidR="00AB5227" w:rsidRPr="00853F7A" w:rsidTr="00AB5227"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Разметка окружности</w:t>
            </w:r>
            <w:r w:rsidRPr="00B77009">
              <w:rPr>
                <w:rFonts w:ascii="Times New Roman" w:hAnsi="Times New Roman"/>
              </w:rPr>
              <w:t xml:space="preserve">. Построение </w:t>
            </w:r>
            <w:r>
              <w:rPr>
                <w:rFonts w:ascii="Times New Roman" w:hAnsi="Times New Roman"/>
              </w:rPr>
              <w:t xml:space="preserve">шестигранника. </w:t>
            </w:r>
          </w:p>
        </w:tc>
      </w:tr>
      <w:tr w:rsidR="00AB5227" w:rsidRPr="00853F7A" w:rsidTr="00AB5227">
        <w:tc>
          <w:tcPr>
            <w:tcW w:w="3780" w:type="dxa"/>
            <w:vMerge w:val="restart"/>
            <w:vAlign w:val="center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8"/>
              </w:rPr>
              <w:t>ПК1.1</w:t>
            </w:r>
            <w:r w:rsidRPr="000869CF">
              <w:rPr>
                <w:rFonts w:ascii="Times New Roman" w:hAnsi="Times New Roman"/>
                <w:szCs w:val="28"/>
              </w:rPr>
              <w:t>Выполнять типовые слесарные операции, применяемые при подготовке металла к сварке.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1.1. Читать чертежи средней сложности и сложных сварных металлоконструкций.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1.2. Использовать конструкторскую, нормативно-техническую и производственно-технологическую документацию</w:t>
            </w: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Организовать рабочее место.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009">
              <w:rPr>
                <w:rFonts w:ascii="Times New Roman" w:hAnsi="Times New Roman"/>
              </w:rPr>
              <w:t>Убрать все мешающее работе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B77009">
              <w:rPr>
                <w:rFonts w:ascii="Times New Roman" w:hAnsi="Times New Roman"/>
              </w:rPr>
              <w:t>Подготовить инструмент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Подготовить поверхность заготовки к разметке:   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Очистить кромки от за</w:t>
            </w:r>
            <w:r w:rsidRPr="00B77009">
              <w:rPr>
                <w:rFonts w:ascii="Times New Roman" w:hAnsi="Times New Roman"/>
              </w:rPr>
              <w:t>усениц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масла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грязи и ржавчины</w:t>
            </w:r>
          </w:p>
          <w:p w:rsidR="00AB5227" w:rsidRPr="00B77009" w:rsidRDefault="00AB5227" w:rsidP="00AB5227">
            <w:pPr>
              <w:spacing w:after="0" w:line="240" w:lineRule="auto"/>
              <w:ind w:left="321"/>
              <w:rPr>
                <w:rFonts w:ascii="Times New Roman" w:hAnsi="Times New Roman"/>
              </w:rPr>
            </w:pP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Наметить и </w:t>
            </w: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 O окружности и провести из него с помощью разметочного циркуля окружность: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Наметить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помощью разметочного циркуля окружность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диаметр 1</w:t>
            </w:r>
            <w:r>
              <w:rPr>
                <w:rFonts w:ascii="Times New Roman" w:hAnsi="Times New Roman"/>
              </w:rPr>
              <w:t xml:space="preserve"> </w:t>
            </w:r>
            <w:r w:rsidRPr="00B7700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B77009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Из точек 1 и 4 прочертить дуги радиусом данной окружности, которые пересекут ее в точках 6, 2, 3 и 5. </w:t>
            </w:r>
          </w:p>
          <w:p w:rsidR="00AB5227" w:rsidRPr="00B77009" w:rsidRDefault="00AB5227" w:rsidP="00AB5227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Точки 1, 2, 3, 4, 5 и 6 делят окружность на шесть равных частей. 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2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Соединив рисками эти точки, получим шестиугольник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rPr>
          <w:trHeight w:val="493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rPr>
                <w:rFonts w:ascii="Times New Roman" w:hAnsi="Times New Roman"/>
              </w:rPr>
            </w:pPr>
            <w:r w:rsidRPr="00B77009">
              <w:rPr>
                <w:rFonts w:ascii="Times New Roman" w:eastAsia="Times New Roman" w:hAnsi="Times New Roman"/>
                <w:color w:val="000000"/>
                <w:lang w:eastAsia="ru-RU"/>
              </w:rPr>
              <w:t>Провести визуальный контроль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0</w:t>
            </w:r>
          </w:p>
        </w:tc>
      </w:tr>
      <w:tr w:rsidR="00AB5227" w:rsidRPr="00853F7A" w:rsidTr="00AB5227">
        <w:tc>
          <w:tcPr>
            <w:tcW w:w="3780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3A05C3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по заданию №1</w:t>
            </w:r>
          </w:p>
        </w:tc>
        <w:tc>
          <w:tcPr>
            <w:tcW w:w="1892" w:type="dxa"/>
          </w:tcPr>
          <w:p w:rsidR="00AB5227" w:rsidRPr="003A05C3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05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B5227" w:rsidRPr="00853F7A" w:rsidTr="00AB5227">
        <w:trPr>
          <w:trHeight w:val="217"/>
        </w:trPr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2</w:t>
            </w:r>
          </w:p>
        </w:tc>
      </w:tr>
      <w:tr w:rsidR="00AB5227" w:rsidRPr="00853F7A" w:rsidTr="00AB5227">
        <w:trPr>
          <w:trHeight w:val="217"/>
        </w:trPr>
        <w:tc>
          <w:tcPr>
            <w:tcW w:w="10137" w:type="dxa"/>
            <w:gridSpan w:val="3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C62">
              <w:rPr>
                <w:rFonts w:ascii="Times New Roman" w:hAnsi="Times New Roman"/>
                <w:sz w:val="24"/>
                <w:szCs w:val="24"/>
              </w:rPr>
              <w:t xml:space="preserve">Сборка на прихватках   пластин из стали </w:t>
            </w:r>
            <w:r w:rsidRPr="00284C6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764A6B">
              <w:rPr>
                <w:rFonts w:ascii="Times New Roman" w:hAnsi="Times New Roman"/>
                <w:sz w:val="24"/>
                <w:szCs w:val="24"/>
              </w:rPr>
              <w:t xml:space="preserve">= 4мм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50мм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5мм</w:t>
            </w:r>
          </w:p>
          <w:p w:rsidR="00AB5227" w:rsidRPr="008F673F" w:rsidRDefault="00764A6B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r w:rsidR="00AB52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прихваток -6шт. Длина прихватки 5мм </w:t>
            </w:r>
            <w:r w:rsidR="00AB5227" w:rsidRPr="00EE6E6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±1</w:t>
            </w:r>
            <w:r w:rsidR="00AB522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.С равным расстояние между прихватками</w:t>
            </w:r>
          </w:p>
        </w:tc>
      </w:tr>
      <w:tr w:rsidR="00AB5227" w:rsidRPr="00853F7A" w:rsidTr="00AB5227">
        <w:trPr>
          <w:trHeight w:val="2131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1.1. Читать чертежи средней сложности и сложных сварных металлоконструкций.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1.2. 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hAnsi="Times New Roman"/>
                <w:sz w:val="24"/>
                <w:szCs w:val="24"/>
              </w:rPr>
            </w:pPr>
          </w:p>
          <w:p w:rsidR="00AB5227" w:rsidRPr="00853F7A" w:rsidRDefault="00AB5227" w:rsidP="00AB5227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Ознакомится с технической документацией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Изучить чертеж.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Определить последовательность сборки и приёмы сборки.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0-2</w:t>
            </w:r>
          </w:p>
        </w:tc>
      </w:tr>
      <w:tr w:rsidR="00AB5227" w:rsidRPr="00853F7A" w:rsidTr="00AB5227">
        <w:trPr>
          <w:trHeight w:val="2357"/>
        </w:trPr>
        <w:tc>
          <w:tcPr>
            <w:tcW w:w="3780" w:type="dxa"/>
            <w:vMerge w:val="restart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1.3.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1.4. Подготавливать и проверять сварочные материалы для различных способов сварки.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Организовать рабочие место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Осмотреть рабочие место.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Убедится в отсутствии легко воспламеняющих материалов.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Убрать все мешающее работе.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Разложить инструмент, заготовки и электроды, измерительный инструмент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3223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Подготовить оборудование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надежность присоединения сварочных проводов к балластному реостату.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исправность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электрододержателя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присоединение сварочного кабеля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электрододержателю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необходимые электроды для сварки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2535"/>
        </w:trPr>
        <w:tc>
          <w:tcPr>
            <w:tcW w:w="3780" w:type="dxa"/>
            <w:vMerge w:val="restart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1.5. Выполнять сборку и подготовку элементов конструкции под сварку.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 Подготовить </w:t>
            </w:r>
            <w:proofErr w:type="gramStart"/>
            <w:r w:rsidRPr="00853F7A">
              <w:rPr>
                <w:rFonts w:ascii="Times New Roman" w:hAnsi="Times New Roman"/>
                <w:sz w:val="24"/>
                <w:szCs w:val="24"/>
              </w:rPr>
              <w:t>детали  к</w:t>
            </w:r>
            <w:proofErr w:type="gramEnd"/>
            <w:r w:rsidRPr="00853F7A">
              <w:rPr>
                <w:rFonts w:ascii="Times New Roman" w:hAnsi="Times New Roman"/>
                <w:sz w:val="24"/>
                <w:szCs w:val="24"/>
              </w:rPr>
              <w:t xml:space="preserve"> сварки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кромки от заусениц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масла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ржавчины и грязи.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размеры деталей в соответствии с требованием чертежа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2217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и установить режим для прихваток сваркой MMA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Подобрать диаметр электрода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Подобрать 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силу тока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Установить силу тока на балластном реостате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0-3</w:t>
            </w:r>
          </w:p>
        </w:tc>
      </w:tr>
      <w:tr w:rsidR="00AB5227" w:rsidRPr="00853F7A" w:rsidTr="00AB5227">
        <w:trPr>
          <w:trHeight w:val="126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Собрать конструкцию с помощью прихваток.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0-5</w:t>
            </w:r>
          </w:p>
        </w:tc>
      </w:tr>
      <w:tr w:rsidR="00AB5227" w:rsidRPr="00853F7A" w:rsidTr="00AB5227">
        <w:trPr>
          <w:trHeight w:val="765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1.6. Проводить контроль подготовки и сборки элементов конструкции под сварку.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7.Произвести контроль сборки в соответствии с технической документацией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</w:p>
        </w:tc>
      </w:tr>
      <w:tr w:rsidR="00AB5227" w:rsidRPr="00853F7A" w:rsidTr="00AB5227">
        <w:trPr>
          <w:trHeight w:val="293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по заданию № 2</w:t>
            </w:r>
          </w:p>
        </w:tc>
        <w:tc>
          <w:tcPr>
            <w:tcW w:w="1892" w:type="dxa"/>
            <w:vAlign w:val="center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0-23</w:t>
            </w:r>
          </w:p>
        </w:tc>
      </w:tr>
      <w:tr w:rsidR="00AB5227" w:rsidRPr="00853F7A" w:rsidTr="00AB5227">
        <w:trPr>
          <w:trHeight w:val="293"/>
        </w:trPr>
        <w:tc>
          <w:tcPr>
            <w:tcW w:w="10137" w:type="dxa"/>
            <w:gridSpan w:val="3"/>
          </w:tcPr>
          <w:p w:rsidR="00AB5227" w:rsidRDefault="00AB5227" w:rsidP="00AB5227">
            <w:pPr>
              <w:spacing w:after="0" w:line="240" w:lineRule="auto"/>
              <w:ind w:left="131"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</w:t>
            </w:r>
            <w:r w:rsidRPr="00B77009">
              <w:rPr>
                <w:rFonts w:ascii="Times New Roman" w:hAnsi="Times New Roman"/>
              </w:rPr>
              <w:t>Соблюдение безопасных условий труда</w:t>
            </w:r>
            <w:r>
              <w:rPr>
                <w:rFonts w:ascii="Times New Roman" w:hAnsi="Times New Roman"/>
              </w:rPr>
              <w:t xml:space="preserve">                  0-1</w:t>
            </w:r>
          </w:p>
        </w:tc>
      </w:tr>
      <w:tr w:rsidR="00AB5227" w:rsidRPr="00853F7A" w:rsidTr="00AB5227">
        <w:trPr>
          <w:trHeight w:val="293"/>
        </w:trPr>
        <w:tc>
          <w:tcPr>
            <w:tcW w:w="10137" w:type="dxa"/>
            <w:gridSpan w:val="3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ИТОГО               0-37</w:t>
            </w:r>
          </w:p>
        </w:tc>
      </w:tr>
      <w:tr w:rsidR="00AB5227" w:rsidRPr="00853F7A" w:rsidTr="00AB5227">
        <w:trPr>
          <w:trHeight w:val="950"/>
        </w:trPr>
        <w:tc>
          <w:tcPr>
            <w:tcW w:w="0" w:type="auto"/>
            <w:gridSpan w:val="3"/>
          </w:tcPr>
          <w:p w:rsidR="00AB5227" w:rsidRPr="00853F7A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Условия выполнения задания</w:t>
            </w:r>
          </w:p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Место выполнения – сварочный цех мастерская  </w:t>
            </w:r>
          </w:p>
          <w:p w:rsidR="00AB5227" w:rsidRPr="00A33915" w:rsidRDefault="00AB5227" w:rsidP="00AB522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2.Максимальное время выполнения – 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90</w:t>
            </w: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 минут </w:t>
            </w:r>
          </w:p>
        </w:tc>
      </w:tr>
    </w:tbl>
    <w:p w:rsidR="00AB5227" w:rsidRDefault="00AB5227" w:rsidP="00AB5227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5227" w:rsidRPr="00040360" w:rsidRDefault="00AB5227" w:rsidP="00AB522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040360">
        <w:rPr>
          <w:rFonts w:ascii="Times New Roman" w:eastAsia="Times New Roman" w:hAnsi="Times New Roman"/>
          <w:b/>
          <w:lang w:eastAsia="ru-RU"/>
        </w:rPr>
        <w:t xml:space="preserve">Аттестационный лист к заданию </w:t>
      </w:r>
      <w:r w:rsidRPr="003E09CA">
        <w:rPr>
          <w:rFonts w:ascii="Times New Roman" w:eastAsia="Times New Roman" w:hAnsi="Times New Roman"/>
          <w:b/>
          <w:lang w:eastAsia="ru-RU"/>
        </w:rPr>
        <w:t>по дифференцированному зачету</w:t>
      </w:r>
    </w:p>
    <w:p w:rsidR="003E09CA" w:rsidRDefault="00AB5227" w:rsidP="003E09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7F510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ПМ.01 </w:t>
      </w:r>
      <w:r w:rsidR="003E09CA" w:rsidRPr="003E09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«Выполнение подготовительных, сборочных операций перед сваркой </w:t>
      </w:r>
    </w:p>
    <w:p w:rsidR="003E09CA" w:rsidRDefault="003E09CA" w:rsidP="003E09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proofErr w:type="gramStart"/>
      <w:r w:rsidRPr="003E09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и</w:t>
      </w:r>
      <w:proofErr w:type="gramEnd"/>
      <w:r w:rsidRPr="003E09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контроль сварных соединений»</w:t>
      </w:r>
    </w:p>
    <w:p w:rsidR="00AB5227" w:rsidRPr="00C73300" w:rsidRDefault="00AB5227" w:rsidP="003E09CA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15.01.05 </w:t>
      </w:r>
      <w:r w:rsidR="003E09CA">
        <w:rPr>
          <w:rFonts w:ascii="Times New Roman" w:hAnsi="Times New Roman"/>
          <w:sz w:val="24"/>
          <w:szCs w:val="28"/>
        </w:rPr>
        <w:t xml:space="preserve">Сварщик (ручной и </w:t>
      </w:r>
      <w:r w:rsidRPr="00C73300">
        <w:rPr>
          <w:rFonts w:ascii="Times New Roman" w:hAnsi="Times New Roman"/>
          <w:sz w:val="24"/>
          <w:szCs w:val="28"/>
        </w:rPr>
        <w:t>частично механизированной сварки (наплавки)</w:t>
      </w:r>
    </w:p>
    <w:p w:rsidR="00AB5227" w:rsidRPr="00040360" w:rsidRDefault="00AB5227" w:rsidP="00AB5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 xml:space="preserve">1. Ф.И.О. обучающегося ____________________________________________ </w:t>
      </w:r>
    </w:p>
    <w:p w:rsidR="00AB5227" w:rsidRPr="00040360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>2. Место проведения экзамена (организация), наименование</w:t>
      </w:r>
    </w:p>
    <w:p w:rsidR="00AB5227" w:rsidRPr="00040360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u w:val="single"/>
          <w:lang w:eastAsia="ru-RU"/>
        </w:rPr>
        <w:t>ГАПОУ «Казанский политехнический колледж»</w:t>
      </w:r>
    </w:p>
    <w:p w:rsidR="00AB5227" w:rsidRPr="00040360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color w:val="C0504D"/>
          <w:u w:val="single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>3. Дата проведения экзамена ____________________________</w:t>
      </w:r>
    </w:p>
    <w:p w:rsidR="00AB5227" w:rsidRPr="00040360" w:rsidRDefault="00AB5227" w:rsidP="00AB5227">
      <w:pPr>
        <w:spacing w:after="0" w:line="240" w:lineRule="auto"/>
        <w:jc w:val="center"/>
        <w:outlineLvl w:val="0"/>
        <w:rPr>
          <w:rFonts w:ascii="Times New Roman" w:eastAsia="HiddenHorzOCR" w:hAnsi="Times New Roman"/>
          <w:b/>
          <w:lang w:eastAsia="ru-RU"/>
        </w:rPr>
      </w:pPr>
      <w:r w:rsidRPr="00040360">
        <w:rPr>
          <w:rFonts w:ascii="Times New Roman" w:eastAsia="HiddenHorzOCR" w:hAnsi="Times New Roman"/>
          <w:b/>
          <w:lang w:eastAsia="ru-RU"/>
        </w:rPr>
        <w:t>Содержание задания</w:t>
      </w:r>
    </w:p>
    <w:tbl>
      <w:tblPr>
        <w:tblW w:w="97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6096"/>
        <w:gridCol w:w="1847"/>
        <w:gridCol w:w="1133"/>
      </w:tblGrid>
      <w:tr w:rsidR="00AB5227" w:rsidRPr="00B77009" w:rsidTr="00AB5227">
        <w:tc>
          <w:tcPr>
            <w:tcW w:w="672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left="-115" w:firstLine="115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№ п/п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Содержание перехода</w:t>
            </w:r>
          </w:p>
        </w:tc>
        <w:tc>
          <w:tcPr>
            <w:tcW w:w="1847" w:type="dxa"/>
          </w:tcPr>
          <w:p w:rsidR="00AB5227" w:rsidRPr="00B77009" w:rsidRDefault="00AB5227" w:rsidP="00AB5227">
            <w:pPr>
              <w:tabs>
                <w:tab w:val="left" w:pos="1134"/>
              </w:tabs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Кол-во баллов</w:t>
            </w:r>
          </w:p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Выполнение</w:t>
            </w: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Разметка окружности</w:t>
            </w:r>
            <w:r w:rsidRPr="00B77009">
              <w:rPr>
                <w:rFonts w:ascii="Times New Roman" w:hAnsi="Times New Roman"/>
              </w:rPr>
              <w:t xml:space="preserve">. Построение шестигранника. </w:t>
            </w: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1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Организовать рабочее место.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321" w:firstLine="141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Убрать все мешающее работе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2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B77009">
              <w:rPr>
                <w:rFonts w:ascii="Times New Roman" w:hAnsi="Times New Roman"/>
              </w:rPr>
              <w:t>Подготовить инструмент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1411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167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Подготовить поверхность заготовки к разметке:   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Очистить кромки от </w:t>
            </w:r>
            <w:proofErr w:type="spellStart"/>
            <w:r w:rsidRPr="00B77009">
              <w:rPr>
                <w:rFonts w:ascii="Times New Roman" w:hAnsi="Times New Roman"/>
              </w:rPr>
              <w:t>загусениц</w:t>
            </w:r>
            <w:proofErr w:type="spellEnd"/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масла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грязи и ржавчины</w:t>
            </w:r>
          </w:p>
          <w:p w:rsidR="00AB5227" w:rsidRPr="00B77009" w:rsidRDefault="00AB5227" w:rsidP="00AB5227">
            <w:pPr>
              <w:spacing w:after="0" w:line="240" w:lineRule="auto"/>
              <w:ind w:left="321"/>
              <w:rPr>
                <w:rFonts w:ascii="Times New Roman" w:hAnsi="Times New Roman"/>
              </w:rPr>
            </w:pP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3/0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401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167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Наметить и </w:t>
            </w: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 O окружности и провести из него с помощью разметочного циркуля окружность: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Наметить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помощью разметочного циркуля окружность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3/0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5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Провести диаметр 1-4. 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6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Из точек 1 и 4 прочертить дуги радиусом данной окружности, которые пересекут ее в точках 6, 2, 3 и 5. </w:t>
            </w:r>
          </w:p>
          <w:p w:rsidR="00AB5227" w:rsidRPr="00B77009" w:rsidRDefault="00AB5227" w:rsidP="00AB5227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Точки 1, 2, 3, 4, 5 и 6 делят окружность на шесть равных частей. 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2/0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7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Соединив рисками эти точки, получим шестиугольник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489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eastAsia="Times New Roman" w:hAnsi="Times New Roman"/>
                <w:color w:val="000000"/>
                <w:lang w:eastAsia="ru-RU"/>
              </w:rPr>
              <w:t>Провести визуальный контроль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2</w:t>
            </w: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C62">
              <w:rPr>
                <w:rFonts w:ascii="Times New Roman" w:hAnsi="Times New Roman"/>
                <w:sz w:val="24"/>
                <w:szCs w:val="24"/>
              </w:rPr>
              <w:t xml:space="preserve">Сборка на прихватках   пластин из стали </w:t>
            </w:r>
            <w:r w:rsidRPr="00284C6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= 4мм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50мм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5мм</w:t>
            </w:r>
          </w:p>
          <w:p w:rsidR="00AB5227" w:rsidRPr="008F673F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 прихваток -6шт. Длина прихватки 5мм </w:t>
            </w:r>
            <w:r w:rsidRPr="00EE6E6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±1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.С равным расстояние между прихватками</w:t>
            </w: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hAnsi="Times New Roman"/>
                <w:sz w:val="24"/>
                <w:szCs w:val="24"/>
              </w:rPr>
            </w:pPr>
          </w:p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Ознакомится с технической документацией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Изучить чертеж.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Определить последовательность сборки и приёмы сборки.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Организовать рабочие место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Осмотреть рабочие место.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Убедится в отсутствии легко воспламеняющих материалов.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Убрать все мешающее работе.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Разложить инструмент, заготовки и электроды, измерительный инструмент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Подготовить оборудование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надежность присоединения сварочных проводов к балластному реостату.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исправность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электрододержателя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присоединение сварочного кабеля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электрододержателю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необходимые электроды для сварки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Подготовить </w:t>
            </w:r>
            <w:proofErr w:type="gramStart"/>
            <w:r w:rsidRPr="00853F7A">
              <w:rPr>
                <w:rFonts w:ascii="Times New Roman" w:hAnsi="Times New Roman"/>
                <w:sz w:val="24"/>
                <w:szCs w:val="24"/>
              </w:rPr>
              <w:t>детали  к</w:t>
            </w:r>
            <w:proofErr w:type="gramEnd"/>
            <w:r w:rsidRPr="00853F7A">
              <w:rPr>
                <w:rFonts w:ascii="Times New Roman" w:hAnsi="Times New Roman"/>
                <w:sz w:val="24"/>
                <w:szCs w:val="24"/>
              </w:rPr>
              <w:t xml:space="preserve"> сварки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прихватках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кромки от заусениц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масла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ржавчины и грязи.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размеры деталей в соответствии с требованием чертежа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Выбрать и установить режим для прихваток сваркой MMA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Подобрать диаметр электрода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Подобрать 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силу тока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Установить силу тока на балластном реостате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Собрать конструкцию с помощью прихваток.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0-5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Произвести контроль сборки в соответствии с технической документацией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8.</w:t>
            </w:r>
            <w:r w:rsidRPr="00B77009">
              <w:rPr>
                <w:rFonts w:ascii="Times New Roman" w:hAnsi="Times New Roman"/>
              </w:rPr>
              <w:t>Соблюдение безопасных условий труда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0-1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ind w:left="720"/>
              <w:jc w:val="right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Итог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0-37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</w:p>
    <w:p w:rsidR="003E09CA" w:rsidRDefault="00AB5227" w:rsidP="003E09CA">
      <w:pPr>
        <w:spacing w:after="0" w:line="240" w:lineRule="auto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proofErr w:type="spellStart"/>
      <w:r w:rsidRPr="003E09CA">
        <w:rPr>
          <w:rFonts w:ascii="Times New Roman" w:eastAsia="Times New Roman" w:hAnsi="Times New Roman"/>
          <w:lang w:val="uk-UA" w:eastAsia="ru-RU"/>
        </w:rPr>
        <w:t>Дифференцированный</w:t>
      </w:r>
      <w:proofErr w:type="spellEnd"/>
      <w:r w:rsidRPr="003E09CA">
        <w:rPr>
          <w:rFonts w:ascii="Times New Roman" w:eastAsia="Times New Roman" w:hAnsi="Times New Roman"/>
          <w:lang w:val="uk-UA" w:eastAsia="ru-RU"/>
        </w:rPr>
        <w:t xml:space="preserve"> </w:t>
      </w:r>
      <w:proofErr w:type="spellStart"/>
      <w:r w:rsidRPr="003E09CA">
        <w:rPr>
          <w:rFonts w:ascii="Times New Roman" w:eastAsia="Times New Roman" w:hAnsi="Times New Roman"/>
          <w:lang w:val="uk-UA" w:eastAsia="ru-RU"/>
        </w:rPr>
        <w:t>зачет</w:t>
      </w:r>
      <w:proofErr w:type="spellEnd"/>
      <w:r w:rsidRPr="003A4172">
        <w:rPr>
          <w:rFonts w:ascii="Times New Roman" w:eastAsia="Times New Roman" w:hAnsi="Times New Roman"/>
          <w:lang w:val="uk-UA" w:eastAsia="ru-RU"/>
        </w:rPr>
        <w:t xml:space="preserve">  по </w:t>
      </w:r>
      <w:r w:rsidRPr="003A4172">
        <w:rPr>
          <w:rFonts w:ascii="Times New Roman" w:hAnsi="Times New Roman"/>
        </w:rPr>
        <w:t xml:space="preserve"> </w:t>
      </w:r>
      <w:r w:rsidRPr="00C73300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ПМ.01 </w:t>
      </w:r>
      <w:r w:rsidR="003E09CA" w:rsidRPr="003E09CA">
        <w:rPr>
          <w:rFonts w:ascii="Times New Roman" w:eastAsia="Times New Roman" w:hAnsi="Times New Roman"/>
          <w:bCs/>
          <w:sz w:val="24"/>
          <w:szCs w:val="28"/>
          <w:lang w:eastAsia="ru-RU"/>
        </w:rPr>
        <w:t>«Выполнение подготовительных, сборочных операций перед сваркой и контроль сварных соединений»</w:t>
      </w:r>
    </w:p>
    <w:p w:rsidR="00AB5227" w:rsidRPr="003A4172" w:rsidRDefault="00AB5227" w:rsidP="003E09CA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bookmarkStart w:id="0" w:name="_GoBack"/>
      <w:bookmarkEnd w:id="0"/>
      <w:r w:rsidRPr="003A4172">
        <w:rPr>
          <w:rFonts w:ascii="Times New Roman" w:hAnsi="Times New Roman"/>
        </w:rPr>
        <w:t xml:space="preserve"> </w:t>
      </w:r>
      <w:proofErr w:type="spellStart"/>
      <w:r w:rsidRPr="003A4172">
        <w:rPr>
          <w:rFonts w:ascii="Times New Roman" w:eastAsia="Times New Roman" w:hAnsi="Times New Roman"/>
          <w:lang w:val="uk-UA" w:eastAsia="ru-RU"/>
        </w:rPr>
        <w:t>сдан</w:t>
      </w:r>
      <w:proofErr w:type="spellEnd"/>
      <w:r w:rsidRPr="003A4172">
        <w:rPr>
          <w:rFonts w:ascii="Times New Roman" w:eastAsia="Times New Roman" w:hAnsi="Times New Roman"/>
          <w:lang w:val="uk-UA" w:eastAsia="ru-RU"/>
        </w:rPr>
        <w:t xml:space="preserve"> на </w:t>
      </w:r>
      <w:proofErr w:type="spellStart"/>
      <w:r w:rsidRPr="003A4172">
        <w:rPr>
          <w:rFonts w:ascii="Times New Roman" w:eastAsia="Times New Roman" w:hAnsi="Times New Roman"/>
          <w:lang w:val="uk-UA" w:eastAsia="ru-RU"/>
        </w:rPr>
        <w:t>оценку</w:t>
      </w:r>
      <w:proofErr w:type="spellEnd"/>
      <w:r w:rsidRPr="003A4172">
        <w:rPr>
          <w:rFonts w:ascii="Times New Roman" w:eastAsia="Times New Roman" w:hAnsi="Times New Roman"/>
          <w:lang w:val="uk-UA" w:eastAsia="ru-RU"/>
        </w:rPr>
        <w:t xml:space="preserve"> _______________</w:t>
      </w:r>
    </w:p>
    <w:p w:rsidR="00AB5227" w:rsidRPr="00CF5ADC" w:rsidRDefault="00AB5227" w:rsidP="00AB522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77009">
        <w:rPr>
          <w:rFonts w:ascii="Times New Roman" w:eastAsia="Times New Roman" w:hAnsi="Times New Roman"/>
          <w:lang w:val="uk-UA" w:eastAsia="ru-RU"/>
        </w:rPr>
        <w:t xml:space="preserve">Член  </w:t>
      </w:r>
      <w:proofErr w:type="spellStart"/>
      <w:r w:rsidRPr="00B77009">
        <w:rPr>
          <w:rFonts w:ascii="Times New Roman" w:eastAsia="Times New Roman" w:hAnsi="Times New Roman"/>
          <w:lang w:val="uk-UA" w:eastAsia="ru-RU"/>
        </w:rPr>
        <w:t>экзаменационной</w:t>
      </w:r>
      <w:proofErr w:type="spellEnd"/>
      <w:r w:rsidRPr="00B77009">
        <w:rPr>
          <w:rFonts w:ascii="Times New Roman" w:eastAsia="Times New Roman" w:hAnsi="Times New Roman"/>
          <w:lang w:val="uk-UA" w:eastAsia="ru-RU"/>
        </w:rPr>
        <w:t xml:space="preserve"> </w:t>
      </w:r>
      <w:proofErr w:type="spellStart"/>
      <w:r w:rsidRPr="00B77009">
        <w:rPr>
          <w:rFonts w:ascii="Times New Roman" w:eastAsia="Times New Roman" w:hAnsi="Times New Roman"/>
          <w:lang w:val="uk-UA" w:eastAsia="ru-RU"/>
        </w:rPr>
        <w:t>комиссии</w:t>
      </w:r>
      <w:proofErr w:type="spellEnd"/>
      <w:r w:rsidRPr="00B77009">
        <w:rPr>
          <w:rFonts w:ascii="Times New Roman" w:eastAsia="Times New Roman" w:hAnsi="Times New Roman"/>
          <w:lang w:val="uk-UA" w:eastAsia="ru-RU"/>
        </w:rPr>
        <w:t>: _____________________________</w:t>
      </w:r>
    </w:p>
    <w:p w:rsidR="00AB5227" w:rsidRPr="00D87C7A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</w:t>
      </w:r>
      <w:r w:rsidRPr="00B77009">
        <w:rPr>
          <w:rFonts w:ascii="Times New Roman" w:eastAsia="Times New Roman" w:hAnsi="Times New Roman"/>
          <w:lang w:val="uk-UA" w:eastAsia="ru-RU"/>
        </w:rPr>
        <w:t xml:space="preserve"> _____________________________</w:t>
      </w:r>
    </w:p>
    <w:p w:rsidR="00AB5227" w:rsidRDefault="00AB5227" w:rsidP="00AB5227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5227" w:rsidRDefault="00AB5227" w:rsidP="00AB5227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B5227" w:rsidRPr="00AB5227" w:rsidRDefault="00AB5227" w:rsidP="00AB5227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4.2.</w:t>
      </w:r>
      <w:r w:rsidR="00AB69B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</w:t>
      </w: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. Оценочные материалы по оценке производственной практике  </w:t>
      </w:r>
    </w:p>
    <w:p w:rsidR="00AB5227" w:rsidRPr="00AB5227" w:rsidRDefault="00AB5227" w:rsidP="00AB522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AB5227" w:rsidRPr="00AB5227" w:rsidRDefault="00AB5227" w:rsidP="00AB5227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модуля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_________________________________гр. ____________курс ________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практики от предприятия ___________________________________________</w:t>
      </w: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AB5227" w:rsidRPr="00AB5227" w:rsidRDefault="00AB5227" w:rsidP="00AB52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6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B20993" w:rsidRPr="00537FF3" w:rsidRDefault="00B2099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5E3" w:rsidRPr="00FE62A9" w:rsidRDefault="001745E3" w:rsidP="001745E3">
      <w:pPr>
        <w:pageBreakBefore/>
        <w:spacing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FE62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5. Рекомендации по формированию «портфолио»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«Портфель свидетельств (портфолио)» – это коллекция индивидуальных образовате</w:t>
      </w:r>
      <w:r w:rsidR="00A13603"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льных достижений, выраженная в 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</w:t>
      </w:r>
      <w:r w:rsidR="0000087A"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экзаменационную работу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FE62A9" w:rsidRPr="00A43470" w:rsidRDefault="001745E3" w:rsidP="00A43470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Требования к к</w:t>
      </w:r>
      <w:r w:rsidR="00EE5D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ачественному и количественному 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составу «портфолио»:</w:t>
      </w: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1745E3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1745E3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1745E3" w:rsidRDefault="001745E3" w:rsidP="00174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003893" w:rsidRPr="0035508A" w:rsidTr="0035508A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вид профессиональной деятельности</w:t>
            </w: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3550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3550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3550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1745E3" w:rsidRPr="001745E3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1-</w:t>
            </w:r>
            <w:r w:rsidR="0035508A" w:rsidRPr="003550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каждую общую компетенцию</w:t>
            </w:r>
          </w:p>
        </w:tc>
      </w:tr>
    </w:tbl>
    <w:p w:rsidR="001745E3" w:rsidRDefault="001745E3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87A" w:rsidRDefault="0000087A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87A" w:rsidRPr="001745E3" w:rsidRDefault="0000087A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893" w:rsidRDefault="00003893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  <w:sectPr w:rsidR="00003893" w:rsidSect="00FB5F1B">
          <w:footerReference w:type="default" r:id="rId27"/>
          <w:pgSz w:w="11906" w:h="16838"/>
          <w:pgMar w:top="709" w:right="707" w:bottom="567" w:left="1276" w:header="708" w:footer="708" w:gutter="0"/>
          <w:cols w:space="708"/>
          <w:docGrid w:linePitch="360"/>
        </w:sectPr>
      </w:pPr>
    </w:p>
    <w:p w:rsidR="007B7CFE" w:rsidRPr="007B7CFE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 </w:t>
      </w:r>
      <w:r w:rsidR="00AA3850">
        <w:rPr>
          <w:rFonts w:ascii="Times New Roman" w:eastAsia="Calibri" w:hAnsi="Times New Roman" w:cs="Times New Roman"/>
          <w:b/>
          <w:sz w:val="24"/>
          <w:szCs w:val="24"/>
        </w:rPr>
        <w:t>ПО МОДУЛЮ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003893" w:rsidRDefault="007B7CFE" w:rsidP="007B7CF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</w:t>
      </w:r>
      <w:r w:rsidRPr="0000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__________</w:t>
      </w:r>
    </w:p>
    <w:p w:rsidR="007B7CFE" w:rsidRPr="00003893" w:rsidRDefault="007B7CFE" w:rsidP="000C487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Код, наименование специальности</w:t>
      </w:r>
      <w:r w:rsidR="00AB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134B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15.01.05 СВАРЩИК (РУЧ</w:t>
      </w:r>
      <w:r w:rsidR="000C487E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НОЙ И ЧАСТИЧНО </w:t>
      </w:r>
      <w:r w:rsidR="00AC134B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МЕХАНИЗИРОВАННОЙ СВАРКИ (НАПЛАВКИ)</w:t>
      </w:r>
    </w:p>
    <w:p w:rsidR="007B7CFE" w:rsidRPr="00003893" w:rsidRDefault="007B7CFE" w:rsidP="007B7CFE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003893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00389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</w:t>
      </w:r>
      <w:r w:rsidR="00D319B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1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Pr="00003893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003893" w:rsidRPr="00003893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Подготовительно-сварочные работы и контроль качества сварочных швов после сварки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00389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экзамена 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модулю</w:t>
      </w:r>
      <w:r w:rsidR="00AB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</w:t>
      </w: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экзамена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модулю</w:t>
      </w: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03893" w:rsidRPr="000038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B7CFE" w:rsidRPr="007B7CFE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0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134"/>
        <w:gridCol w:w="992"/>
        <w:gridCol w:w="851"/>
        <w:gridCol w:w="850"/>
        <w:gridCol w:w="851"/>
        <w:gridCol w:w="1134"/>
        <w:gridCol w:w="993"/>
        <w:gridCol w:w="1134"/>
        <w:gridCol w:w="850"/>
      </w:tblGrid>
      <w:tr w:rsidR="00003893" w:rsidRPr="007B7CFE" w:rsidTr="00003893">
        <w:trPr>
          <w:cantSplit/>
          <w:trHeight w:val="2534"/>
        </w:trPr>
        <w:tc>
          <w:tcPr>
            <w:tcW w:w="567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CF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01.01.</w:t>
            </w:r>
          </w:p>
        </w:tc>
        <w:tc>
          <w:tcPr>
            <w:tcW w:w="992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extDirection w:val="btL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</w:t>
            </w:r>
            <w:proofErr w:type="gramEnd"/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изводственной практике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extDirection w:val="btLr"/>
            <w:vAlign w:val="center"/>
          </w:tcPr>
          <w:p w:rsidR="00003893" w:rsidRPr="007B7CFE" w:rsidRDefault="00003893" w:rsidP="00AA3850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экзамена </w:t>
            </w:r>
            <w:r w:rsidR="00AA3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модулю</w:t>
            </w: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</w:t>
            </w: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B7CFE" w:rsidRPr="007B7CFE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7B7CFE" w:rsidRPr="007B7CFE" w:rsidTr="00003893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03893" w:rsidRDefault="00003893" w:rsidP="00BA45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003893" w:rsidSect="00003893">
          <w:pgSz w:w="16838" w:h="11906" w:orient="landscape"/>
          <w:pgMar w:top="709" w:right="567" w:bottom="1276" w:left="709" w:header="709" w:footer="709" w:gutter="0"/>
          <w:cols w:space="708"/>
          <w:docGrid w:linePitch="360"/>
        </w:sectPr>
      </w:pPr>
    </w:p>
    <w:p w:rsidR="00C85AF7" w:rsidRPr="00C85AF7" w:rsidRDefault="00C85AF7" w:rsidP="00AB69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C85AF7" w:rsidRPr="00C85AF7" w:rsidSect="00FB5F1B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125" w:rsidRDefault="00C72125" w:rsidP="00FB5F1B">
      <w:pPr>
        <w:spacing w:after="0" w:line="240" w:lineRule="auto"/>
      </w:pPr>
      <w:r>
        <w:separator/>
      </w:r>
    </w:p>
  </w:endnote>
  <w:endnote w:type="continuationSeparator" w:id="0">
    <w:p w:rsidR="00C72125" w:rsidRDefault="00C72125" w:rsidP="00FB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227" w:rsidRDefault="00AB5227">
    <w:pPr>
      <w:pStyle w:val="ac"/>
      <w:jc w:val="right"/>
    </w:pPr>
  </w:p>
  <w:p w:rsidR="00AB5227" w:rsidRDefault="00AB52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125" w:rsidRDefault="00C72125" w:rsidP="00FB5F1B">
      <w:pPr>
        <w:spacing w:after="0" w:line="240" w:lineRule="auto"/>
      </w:pPr>
      <w:r>
        <w:separator/>
      </w:r>
    </w:p>
  </w:footnote>
  <w:footnote w:type="continuationSeparator" w:id="0">
    <w:p w:rsidR="00C72125" w:rsidRDefault="00C72125" w:rsidP="00FB5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64B32"/>
    <w:multiLevelType w:val="hybridMultilevel"/>
    <w:tmpl w:val="3CCA5C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AF5278"/>
    <w:multiLevelType w:val="hybridMultilevel"/>
    <w:tmpl w:val="3A2AC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252B0B"/>
    <w:multiLevelType w:val="hybridMultilevel"/>
    <w:tmpl w:val="4294A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574CD9"/>
    <w:multiLevelType w:val="hybridMultilevel"/>
    <w:tmpl w:val="4F2E1DC0"/>
    <w:lvl w:ilvl="0" w:tplc="3B84B79C">
      <w:start w:val="3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8">
    <w:nsid w:val="0AA81254"/>
    <w:multiLevelType w:val="hybridMultilevel"/>
    <w:tmpl w:val="AB6AB022"/>
    <w:lvl w:ilvl="0" w:tplc="7A86C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5E46F3"/>
    <w:multiLevelType w:val="hybridMultilevel"/>
    <w:tmpl w:val="B164B4B6"/>
    <w:lvl w:ilvl="0" w:tplc="CFE0819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FE6DDA"/>
    <w:multiLevelType w:val="hybridMultilevel"/>
    <w:tmpl w:val="34B2E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AD300D"/>
    <w:multiLevelType w:val="hybridMultilevel"/>
    <w:tmpl w:val="6928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7651AB"/>
    <w:multiLevelType w:val="hybridMultilevel"/>
    <w:tmpl w:val="8D6C0C04"/>
    <w:lvl w:ilvl="0" w:tplc="041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1">
    <w:nsid w:val="34BF44C9"/>
    <w:multiLevelType w:val="hybridMultilevel"/>
    <w:tmpl w:val="1E1EB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D71F56"/>
    <w:multiLevelType w:val="hybridMultilevel"/>
    <w:tmpl w:val="A730606A"/>
    <w:lvl w:ilvl="0" w:tplc="2610B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E60C39"/>
    <w:multiLevelType w:val="hybridMultilevel"/>
    <w:tmpl w:val="8D4E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39441B"/>
    <w:multiLevelType w:val="hybridMultilevel"/>
    <w:tmpl w:val="31C6E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0EB0286"/>
    <w:multiLevelType w:val="hybridMultilevel"/>
    <w:tmpl w:val="E8F00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91373DE"/>
    <w:multiLevelType w:val="hybridMultilevel"/>
    <w:tmpl w:val="DA66303A"/>
    <w:lvl w:ilvl="0" w:tplc="041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1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ADD180A"/>
    <w:multiLevelType w:val="hybridMultilevel"/>
    <w:tmpl w:val="EACAF664"/>
    <w:lvl w:ilvl="0" w:tplc="36D27E4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E0B13DD"/>
    <w:multiLevelType w:val="hybridMultilevel"/>
    <w:tmpl w:val="E72E7882"/>
    <w:lvl w:ilvl="0" w:tplc="D63C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67C6EC0"/>
    <w:multiLevelType w:val="multilevel"/>
    <w:tmpl w:val="2474E0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5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hint="default"/>
      </w:rPr>
    </w:lvl>
  </w:abstractNum>
  <w:abstractNum w:abstractNumId="48">
    <w:nsid w:val="68CA61A1"/>
    <w:multiLevelType w:val="hybridMultilevel"/>
    <w:tmpl w:val="F6DE3CF0"/>
    <w:lvl w:ilvl="0" w:tplc="171E2D9A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9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F5E4275"/>
    <w:multiLevelType w:val="hybridMultilevel"/>
    <w:tmpl w:val="85E2A696"/>
    <w:lvl w:ilvl="0" w:tplc="927AB9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F7C3169"/>
    <w:multiLevelType w:val="hybridMultilevel"/>
    <w:tmpl w:val="7318EC4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6F42F3B"/>
    <w:multiLevelType w:val="hybridMultilevel"/>
    <w:tmpl w:val="637E6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3"/>
  </w:num>
  <w:num w:numId="2">
    <w:abstractNumId w:val="31"/>
  </w:num>
  <w:num w:numId="3">
    <w:abstractNumId w:val="42"/>
  </w:num>
  <w:num w:numId="4">
    <w:abstractNumId w:val="19"/>
  </w:num>
  <w:num w:numId="5">
    <w:abstractNumId w:val="30"/>
  </w:num>
  <w:num w:numId="6">
    <w:abstractNumId w:val="44"/>
  </w:num>
  <w:num w:numId="7">
    <w:abstractNumId w:val="9"/>
  </w:num>
  <w:num w:numId="8">
    <w:abstractNumId w:val="50"/>
  </w:num>
  <w:num w:numId="9">
    <w:abstractNumId w:val="55"/>
  </w:num>
  <w:num w:numId="10">
    <w:abstractNumId w:val="57"/>
  </w:num>
  <w:num w:numId="11">
    <w:abstractNumId w:val="28"/>
  </w:num>
  <w:num w:numId="12">
    <w:abstractNumId w:val="36"/>
  </w:num>
  <w:num w:numId="13">
    <w:abstractNumId w:val="61"/>
  </w:num>
  <w:num w:numId="14">
    <w:abstractNumId w:val="22"/>
  </w:num>
  <w:num w:numId="15">
    <w:abstractNumId w:val="41"/>
  </w:num>
  <w:num w:numId="16">
    <w:abstractNumId w:val="18"/>
  </w:num>
  <w:num w:numId="17">
    <w:abstractNumId w:val="46"/>
  </w:num>
  <w:num w:numId="18">
    <w:abstractNumId w:val="54"/>
  </w:num>
  <w:num w:numId="19">
    <w:abstractNumId w:val="8"/>
  </w:num>
  <w:num w:numId="20">
    <w:abstractNumId w:val="37"/>
  </w:num>
  <w:num w:numId="21">
    <w:abstractNumId w:val="13"/>
  </w:num>
  <w:num w:numId="22">
    <w:abstractNumId w:val="2"/>
  </w:num>
  <w:num w:numId="23">
    <w:abstractNumId w:val="45"/>
  </w:num>
  <w:num w:numId="24">
    <w:abstractNumId w:val="39"/>
  </w:num>
  <w:num w:numId="25">
    <w:abstractNumId w:val="17"/>
  </w:num>
  <w:num w:numId="26">
    <w:abstractNumId w:val="33"/>
  </w:num>
  <w:num w:numId="27">
    <w:abstractNumId w:val="24"/>
  </w:num>
  <w:num w:numId="28">
    <w:abstractNumId w:val="15"/>
  </w:num>
  <w:num w:numId="29">
    <w:abstractNumId w:val="14"/>
  </w:num>
  <w:num w:numId="30">
    <w:abstractNumId w:val="43"/>
  </w:num>
  <w:num w:numId="31">
    <w:abstractNumId w:val="38"/>
  </w:num>
  <w:num w:numId="32">
    <w:abstractNumId w:val="4"/>
  </w:num>
  <w:num w:numId="33">
    <w:abstractNumId w:val="56"/>
  </w:num>
  <w:num w:numId="34">
    <w:abstractNumId w:val="60"/>
  </w:num>
  <w:num w:numId="35">
    <w:abstractNumId w:val="5"/>
  </w:num>
  <w:num w:numId="36">
    <w:abstractNumId w:val="52"/>
  </w:num>
  <w:num w:numId="37">
    <w:abstractNumId w:val="23"/>
  </w:num>
  <w:num w:numId="38">
    <w:abstractNumId w:val="26"/>
  </w:num>
  <w:num w:numId="39">
    <w:abstractNumId w:val="11"/>
  </w:num>
  <w:num w:numId="40">
    <w:abstractNumId w:val="59"/>
  </w:num>
  <w:num w:numId="41">
    <w:abstractNumId w:val="34"/>
  </w:num>
  <w:num w:numId="42">
    <w:abstractNumId w:val="27"/>
  </w:num>
  <w:num w:numId="43">
    <w:abstractNumId w:val="35"/>
  </w:num>
  <w:num w:numId="44">
    <w:abstractNumId w:val="6"/>
  </w:num>
  <w:num w:numId="45">
    <w:abstractNumId w:val="25"/>
  </w:num>
  <w:num w:numId="46">
    <w:abstractNumId w:val="10"/>
  </w:num>
  <w:num w:numId="47">
    <w:abstractNumId w:val="47"/>
  </w:num>
  <w:num w:numId="48">
    <w:abstractNumId w:val="49"/>
  </w:num>
  <w:num w:numId="49">
    <w:abstractNumId w:val="51"/>
  </w:num>
  <w:num w:numId="50">
    <w:abstractNumId w:val="0"/>
  </w:num>
  <w:num w:numId="51">
    <w:abstractNumId w:val="21"/>
  </w:num>
  <w:num w:numId="52">
    <w:abstractNumId w:val="3"/>
  </w:num>
  <w:num w:numId="53">
    <w:abstractNumId w:val="48"/>
  </w:num>
  <w:num w:numId="54">
    <w:abstractNumId w:val="32"/>
  </w:num>
  <w:num w:numId="55">
    <w:abstractNumId w:val="40"/>
  </w:num>
  <w:num w:numId="56">
    <w:abstractNumId w:val="7"/>
  </w:num>
  <w:num w:numId="57">
    <w:abstractNumId w:val="20"/>
  </w:num>
  <w:num w:numId="58">
    <w:abstractNumId w:val="12"/>
  </w:num>
  <w:num w:numId="59">
    <w:abstractNumId w:val="1"/>
  </w:num>
  <w:num w:numId="60">
    <w:abstractNumId w:val="16"/>
  </w:num>
  <w:num w:numId="61">
    <w:abstractNumId w:val="58"/>
  </w:num>
  <w:num w:numId="62">
    <w:abstractNumId w:val="2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D5C"/>
    <w:rsid w:val="0000087A"/>
    <w:rsid w:val="00001D02"/>
    <w:rsid w:val="00003893"/>
    <w:rsid w:val="00015909"/>
    <w:rsid w:val="00022810"/>
    <w:rsid w:val="00036A66"/>
    <w:rsid w:val="00040383"/>
    <w:rsid w:val="0004422F"/>
    <w:rsid w:val="00056D5C"/>
    <w:rsid w:val="00057699"/>
    <w:rsid w:val="00066602"/>
    <w:rsid w:val="00072ADC"/>
    <w:rsid w:val="00074E10"/>
    <w:rsid w:val="00075788"/>
    <w:rsid w:val="0008785B"/>
    <w:rsid w:val="00090B6F"/>
    <w:rsid w:val="000930BC"/>
    <w:rsid w:val="000B6B5B"/>
    <w:rsid w:val="000C487E"/>
    <w:rsid w:val="000C6FE2"/>
    <w:rsid w:val="000D0E1A"/>
    <w:rsid w:val="00102D3E"/>
    <w:rsid w:val="00105482"/>
    <w:rsid w:val="0012560F"/>
    <w:rsid w:val="00135CE4"/>
    <w:rsid w:val="00157BDA"/>
    <w:rsid w:val="001745E3"/>
    <w:rsid w:val="00196D00"/>
    <w:rsid w:val="001C20ED"/>
    <w:rsid w:val="001C5C44"/>
    <w:rsid w:val="001D593C"/>
    <w:rsid w:val="001F6093"/>
    <w:rsid w:val="0021123F"/>
    <w:rsid w:val="002240BC"/>
    <w:rsid w:val="00224248"/>
    <w:rsid w:val="00233501"/>
    <w:rsid w:val="00246C1D"/>
    <w:rsid w:val="0026449B"/>
    <w:rsid w:val="002675C8"/>
    <w:rsid w:val="002A225A"/>
    <w:rsid w:val="002A5915"/>
    <w:rsid w:val="002D0482"/>
    <w:rsid w:val="002E6B60"/>
    <w:rsid w:val="00314EF2"/>
    <w:rsid w:val="00323B36"/>
    <w:rsid w:val="0035508A"/>
    <w:rsid w:val="00355423"/>
    <w:rsid w:val="00374C47"/>
    <w:rsid w:val="00381BDE"/>
    <w:rsid w:val="003A412B"/>
    <w:rsid w:val="003B1029"/>
    <w:rsid w:val="003B2294"/>
    <w:rsid w:val="003C2A8F"/>
    <w:rsid w:val="003D5C7A"/>
    <w:rsid w:val="003E09CA"/>
    <w:rsid w:val="003F074C"/>
    <w:rsid w:val="00420F92"/>
    <w:rsid w:val="00431B7F"/>
    <w:rsid w:val="00433E46"/>
    <w:rsid w:val="00442A69"/>
    <w:rsid w:val="0044787F"/>
    <w:rsid w:val="00467202"/>
    <w:rsid w:val="004A1A9A"/>
    <w:rsid w:val="004B03DA"/>
    <w:rsid w:val="004F4AD8"/>
    <w:rsid w:val="005064F6"/>
    <w:rsid w:val="00511E99"/>
    <w:rsid w:val="00537FF3"/>
    <w:rsid w:val="005419D4"/>
    <w:rsid w:val="005447F1"/>
    <w:rsid w:val="00580590"/>
    <w:rsid w:val="005B6D71"/>
    <w:rsid w:val="005D512B"/>
    <w:rsid w:val="005F288C"/>
    <w:rsid w:val="005F28FA"/>
    <w:rsid w:val="006038CE"/>
    <w:rsid w:val="006079D0"/>
    <w:rsid w:val="006508A6"/>
    <w:rsid w:val="00653754"/>
    <w:rsid w:val="00665B5E"/>
    <w:rsid w:val="006901F5"/>
    <w:rsid w:val="006A2DDB"/>
    <w:rsid w:val="006D07D4"/>
    <w:rsid w:val="006D2382"/>
    <w:rsid w:val="006E3103"/>
    <w:rsid w:val="006F32EC"/>
    <w:rsid w:val="006F44B7"/>
    <w:rsid w:val="00726672"/>
    <w:rsid w:val="0072750A"/>
    <w:rsid w:val="007602A5"/>
    <w:rsid w:val="00764A6B"/>
    <w:rsid w:val="007747F7"/>
    <w:rsid w:val="00774E53"/>
    <w:rsid w:val="00783D62"/>
    <w:rsid w:val="007850BF"/>
    <w:rsid w:val="007B4858"/>
    <w:rsid w:val="007B7CFE"/>
    <w:rsid w:val="007E0C17"/>
    <w:rsid w:val="007F4E63"/>
    <w:rsid w:val="00813EFC"/>
    <w:rsid w:val="00817D37"/>
    <w:rsid w:val="00831799"/>
    <w:rsid w:val="00834DF2"/>
    <w:rsid w:val="00851BDB"/>
    <w:rsid w:val="0085327D"/>
    <w:rsid w:val="00861387"/>
    <w:rsid w:val="0088478E"/>
    <w:rsid w:val="0089253B"/>
    <w:rsid w:val="00895509"/>
    <w:rsid w:val="008A6B9D"/>
    <w:rsid w:val="008B1033"/>
    <w:rsid w:val="008D766A"/>
    <w:rsid w:val="008E0A37"/>
    <w:rsid w:val="008E3ED0"/>
    <w:rsid w:val="0090203F"/>
    <w:rsid w:val="00915E0A"/>
    <w:rsid w:val="0092153E"/>
    <w:rsid w:val="009216A3"/>
    <w:rsid w:val="0094287C"/>
    <w:rsid w:val="009A0BA5"/>
    <w:rsid w:val="009C5035"/>
    <w:rsid w:val="009D4612"/>
    <w:rsid w:val="009D48D9"/>
    <w:rsid w:val="00A04E7C"/>
    <w:rsid w:val="00A13603"/>
    <w:rsid w:val="00A40925"/>
    <w:rsid w:val="00A43470"/>
    <w:rsid w:val="00A47286"/>
    <w:rsid w:val="00A5262A"/>
    <w:rsid w:val="00A54916"/>
    <w:rsid w:val="00A57C39"/>
    <w:rsid w:val="00AA3850"/>
    <w:rsid w:val="00AB5227"/>
    <w:rsid w:val="00AB69B7"/>
    <w:rsid w:val="00AC134B"/>
    <w:rsid w:val="00AC630E"/>
    <w:rsid w:val="00AF5879"/>
    <w:rsid w:val="00B00F9C"/>
    <w:rsid w:val="00B05B37"/>
    <w:rsid w:val="00B20993"/>
    <w:rsid w:val="00B2146B"/>
    <w:rsid w:val="00B41443"/>
    <w:rsid w:val="00B46C47"/>
    <w:rsid w:val="00B50D39"/>
    <w:rsid w:val="00B572A0"/>
    <w:rsid w:val="00B81FA6"/>
    <w:rsid w:val="00B90590"/>
    <w:rsid w:val="00BA457D"/>
    <w:rsid w:val="00BA72BA"/>
    <w:rsid w:val="00BC2EAC"/>
    <w:rsid w:val="00BF5D9C"/>
    <w:rsid w:val="00C04B2C"/>
    <w:rsid w:val="00C15842"/>
    <w:rsid w:val="00C31E20"/>
    <w:rsid w:val="00C50491"/>
    <w:rsid w:val="00C655F1"/>
    <w:rsid w:val="00C72125"/>
    <w:rsid w:val="00C74E0E"/>
    <w:rsid w:val="00C8189B"/>
    <w:rsid w:val="00C83941"/>
    <w:rsid w:val="00C84B4A"/>
    <w:rsid w:val="00C85AF7"/>
    <w:rsid w:val="00C875D9"/>
    <w:rsid w:val="00CC17A5"/>
    <w:rsid w:val="00CD795D"/>
    <w:rsid w:val="00CF1651"/>
    <w:rsid w:val="00D0030B"/>
    <w:rsid w:val="00D319B2"/>
    <w:rsid w:val="00D36349"/>
    <w:rsid w:val="00D50FB7"/>
    <w:rsid w:val="00D7394F"/>
    <w:rsid w:val="00D749B5"/>
    <w:rsid w:val="00D74F9D"/>
    <w:rsid w:val="00DA1BFF"/>
    <w:rsid w:val="00DF1D9C"/>
    <w:rsid w:val="00E02327"/>
    <w:rsid w:val="00E05BDD"/>
    <w:rsid w:val="00E34EF3"/>
    <w:rsid w:val="00E50662"/>
    <w:rsid w:val="00E51372"/>
    <w:rsid w:val="00E5160A"/>
    <w:rsid w:val="00E60774"/>
    <w:rsid w:val="00E70912"/>
    <w:rsid w:val="00EA587D"/>
    <w:rsid w:val="00EA7A69"/>
    <w:rsid w:val="00ED02B3"/>
    <w:rsid w:val="00ED12F1"/>
    <w:rsid w:val="00EE28EE"/>
    <w:rsid w:val="00EE5D17"/>
    <w:rsid w:val="00F31919"/>
    <w:rsid w:val="00F34656"/>
    <w:rsid w:val="00F55F27"/>
    <w:rsid w:val="00FB3710"/>
    <w:rsid w:val="00FB5F1B"/>
    <w:rsid w:val="00FD0BBF"/>
    <w:rsid w:val="00FD260C"/>
    <w:rsid w:val="00FD7369"/>
    <w:rsid w:val="00FE62A9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557E4-A988-401F-99A9-689DDA2F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5F1B"/>
  </w:style>
  <w:style w:type="paragraph" w:styleId="ac">
    <w:name w:val="footer"/>
    <w:basedOn w:val="a"/>
    <w:link w:val="ad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5F1B"/>
  </w:style>
  <w:style w:type="paragraph" w:styleId="ae">
    <w:name w:val="No Spacing"/>
    <w:uiPriority w:val="1"/>
    <w:qFormat/>
    <w:rsid w:val="000C6FE2"/>
    <w:pPr>
      <w:spacing w:after="0" w:line="240" w:lineRule="auto"/>
    </w:pPr>
  </w:style>
  <w:style w:type="character" w:customStyle="1" w:styleId="normaltextrun">
    <w:name w:val="normaltextrun"/>
    <w:basedOn w:val="a0"/>
    <w:rsid w:val="0000087A"/>
  </w:style>
  <w:style w:type="paragraph" w:styleId="af">
    <w:name w:val="Normal (Web)"/>
    <w:basedOn w:val="a"/>
    <w:rsid w:val="00AB6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E25A1-B6F2-4A43-9C82-6C6603C51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41</Pages>
  <Words>11783</Words>
  <Characters>67167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Сварка</cp:lastModifiedBy>
  <cp:revision>71</cp:revision>
  <cp:lastPrinted>2022-04-08T09:31:00Z</cp:lastPrinted>
  <dcterms:created xsi:type="dcterms:W3CDTF">2018-03-23T14:02:00Z</dcterms:created>
  <dcterms:modified xsi:type="dcterms:W3CDTF">2024-03-19T07:38:00Z</dcterms:modified>
</cp:coreProperties>
</file>